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220" w:rsidRDefault="00FE2220" w:rsidP="00FE22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5460E3A" wp14:editId="1B9CCDCB">
            <wp:simplePos x="0" y="0"/>
            <wp:positionH relativeFrom="margin">
              <wp:align>right</wp:align>
            </wp:positionH>
            <wp:positionV relativeFrom="paragraph">
              <wp:posOffset>1082675</wp:posOffset>
            </wp:positionV>
            <wp:extent cx="6296025" cy="45719"/>
            <wp:effectExtent l="0" t="0" r="0" b="0"/>
            <wp:wrapNone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316"/>
                    <a:stretch/>
                  </pic:blipFill>
                  <pic:spPr bwMode="auto">
                    <a:xfrm>
                      <a:off x="0" y="0"/>
                      <a:ext cx="6296025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E7DBAD" wp14:editId="20E3675F">
            <wp:extent cx="3891566" cy="10820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оготип_Министерство экономического развития и инвестиций (1)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9" t="25600" r="9252" b="28533"/>
                    <a:stretch/>
                  </pic:blipFill>
                  <pic:spPr bwMode="auto">
                    <a:xfrm>
                      <a:off x="0" y="0"/>
                      <a:ext cx="3899374" cy="1084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220" w:rsidRDefault="00FE2220" w:rsidP="007F2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220" w:rsidRDefault="00FE2220" w:rsidP="007F2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C9E" w:rsidRDefault="007F2C9E" w:rsidP="007F2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пояснения</w:t>
      </w:r>
    </w:p>
    <w:p w:rsidR="007F2C9E" w:rsidRDefault="007F2C9E" w:rsidP="007F2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применению системы оценки и управления рисками</w:t>
      </w:r>
    </w:p>
    <w:p w:rsidR="00C34484" w:rsidRDefault="005A2AED" w:rsidP="007F2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AED">
        <w:rPr>
          <w:rFonts w:ascii="Times New Roman" w:hAnsi="Times New Roman" w:cs="Times New Roman"/>
          <w:b/>
          <w:sz w:val="28"/>
          <w:szCs w:val="28"/>
        </w:rPr>
        <w:t xml:space="preserve">в органах муниципального контроля </w:t>
      </w:r>
      <w:r w:rsidR="006C27F5">
        <w:rPr>
          <w:rStyle w:val="a7"/>
          <w:rFonts w:ascii="Times New Roman" w:hAnsi="Times New Roman" w:cs="Times New Roman"/>
          <w:b/>
          <w:sz w:val="28"/>
          <w:szCs w:val="28"/>
        </w:rPr>
        <w:footnoteReference w:id="1"/>
      </w:r>
    </w:p>
    <w:p w:rsidR="005A2AED" w:rsidRDefault="005A2AED" w:rsidP="007F2C9E">
      <w:pPr>
        <w:spacing w:before="120"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F2C9E" w:rsidRPr="0023656C" w:rsidRDefault="003124B7" w:rsidP="00816F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56C">
        <w:rPr>
          <w:rFonts w:ascii="Times New Roman" w:hAnsi="Times New Roman" w:cs="Times New Roman"/>
          <w:b/>
          <w:i/>
          <w:sz w:val="28"/>
          <w:szCs w:val="28"/>
        </w:rPr>
        <w:t xml:space="preserve">Все примеры критериев и категорий риска приведены для </w:t>
      </w:r>
      <w:r w:rsidR="00816F6D" w:rsidRPr="0023656C">
        <w:rPr>
          <w:rFonts w:ascii="Times New Roman" w:hAnsi="Times New Roman" w:cs="Times New Roman"/>
          <w:b/>
          <w:i/>
          <w:sz w:val="28"/>
          <w:szCs w:val="28"/>
        </w:rPr>
        <w:t xml:space="preserve">более </w:t>
      </w:r>
      <w:r w:rsidR="007F2C9E" w:rsidRPr="0023656C">
        <w:rPr>
          <w:rFonts w:ascii="Times New Roman" w:hAnsi="Times New Roman" w:cs="Times New Roman"/>
          <w:b/>
          <w:i/>
          <w:sz w:val="28"/>
          <w:szCs w:val="28"/>
        </w:rPr>
        <w:t xml:space="preserve">эффективного восприятия </w:t>
      </w:r>
      <w:r w:rsidRPr="0023656C">
        <w:rPr>
          <w:rFonts w:ascii="Times New Roman" w:hAnsi="Times New Roman" w:cs="Times New Roman"/>
          <w:b/>
          <w:i/>
          <w:sz w:val="28"/>
          <w:szCs w:val="28"/>
        </w:rPr>
        <w:t xml:space="preserve">теоретического материала. </w:t>
      </w:r>
    </w:p>
    <w:p w:rsidR="003124B7" w:rsidRPr="0023656C" w:rsidRDefault="00816F6D" w:rsidP="00816F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56C">
        <w:rPr>
          <w:rFonts w:ascii="Times New Roman" w:hAnsi="Times New Roman" w:cs="Times New Roman"/>
          <w:b/>
          <w:i/>
          <w:sz w:val="28"/>
          <w:szCs w:val="28"/>
        </w:rPr>
        <w:t>Для включения в положение о виде контроля  д</w:t>
      </w:r>
      <w:r w:rsidR="003124B7" w:rsidRPr="0023656C">
        <w:rPr>
          <w:rFonts w:ascii="Times New Roman" w:hAnsi="Times New Roman" w:cs="Times New Roman"/>
          <w:b/>
          <w:i/>
          <w:sz w:val="28"/>
          <w:szCs w:val="28"/>
        </w:rPr>
        <w:t xml:space="preserve">анные примеры </w:t>
      </w:r>
      <w:r w:rsidR="009E6C9B" w:rsidRPr="0023656C">
        <w:rPr>
          <w:rFonts w:ascii="Times New Roman" w:hAnsi="Times New Roman" w:cs="Times New Roman"/>
          <w:b/>
          <w:i/>
          <w:sz w:val="28"/>
          <w:szCs w:val="28"/>
        </w:rPr>
        <w:t xml:space="preserve">следует </w:t>
      </w:r>
      <w:r w:rsidRPr="0023656C">
        <w:rPr>
          <w:rFonts w:ascii="Times New Roman" w:hAnsi="Times New Roman" w:cs="Times New Roman"/>
          <w:b/>
          <w:i/>
          <w:sz w:val="28"/>
          <w:szCs w:val="28"/>
        </w:rPr>
        <w:t xml:space="preserve"> проанализировать и </w:t>
      </w:r>
      <w:r w:rsidR="009E6C9B" w:rsidRPr="0023656C">
        <w:rPr>
          <w:rFonts w:ascii="Times New Roman" w:hAnsi="Times New Roman" w:cs="Times New Roman"/>
          <w:b/>
          <w:i/>
          <w:sz w:val="28"/>
          <w:szCs w:val="28"/>
        </w:rPr>
        <w:t xml:space="preserve">при необходимости </w:t>
      </w:r>
      <w:r w:rsidRPr="0023656C">
        <w:rPr>
          <w:rFonts w:ascii="Times New Roman" w:hAnsi="Times New Roman" w:cs="Times New Roman"/>
          <w:b/>
          <w:i/>
          <w:sz w:val="28"/>
          <w:szCs w:val="28"/>
        </w:rPr>
        <w:t xml:space="preserve">изменить </w:t>
      </w:r>
      <w:r w:rsidR="003124B7" w:rsidRPr="0023656C">
        <w:rPr>
          <w:rFonts w:ascii="Times New Roman" w:hAnsi="Times New Roman" w:cs="Times New Roman"/>
          <w:b/>
          <w:i/>
          <w:sz w:val="28"/>
          <w:szCs w:val="28"/>
        </w:rPr>
        <w:t>с учетом</w:t>
      </w:r>
      <w:r w:rsidRPr="0023656C">
        <w:rPr>
          <w:rFonts w:ascii="Times New Roman" w:hAnsi="Times New Roman" w:cs="Times New Roman"/>
          <w:b/>
          <w:i/>
          <w:sz w:val="28"/>
          <w:szCs w:val="28"/>
        </w:rPr>
        <w:t xml:space="preserve"> масштаба объектов контроля и  </w:t>
      </w:r>
      <w:r w:rsidR="003124B7" w:rsidRPr="0023656C">
        <w:rPr>
          <w:rFonts w:ascii="Times New Roman" w:hAnsi="Times New Roman" w:cs="Times New Roman"/>
          <w:b/>
          <w:i/>
          <w:sz w:val="28"/>
          <w:szCs w:val="28"/>
        </w:rPr>
        <w:t xml:space="preserve">сложившейся в </w:t>
      </w:r>
      <w:r w:rsidR="00ED14AF" w:rsidRPr="0023656C">
        <w:rPr>
          <w:rFonts w:ascii="Times New Roman" w:hAnsi="Times New Roman" w:cs="Times New Roman"/>
          <w:b/>
          <w:i/>
          <w:sz w:val="28"/>
          <w:szCs w:val="28"/>
        </w:rPr>
        <w:t xml:space="preserve">городском или муниципальном округе </w:t>
      </w:r>
      <w:r w:rsidR="003124B7" w:rsidRPr="0023656C">
        <w:rPr>
          <w:rFonts w:ascii="Times New Roman" w:hAnsi="Times New Roman" w:cs="Times New Roman"/>
          <w:b/>
          <w:i/>
          <w:sz w:val="28"/>
          <w:szCs w:val="28"/>
        </w:rPr>
        <w:t xml:space="preserve"> практики контроля. </w:t>
      </w:r>
    </w:p>
    <w:p w:rsidR="003124B7" w:rsidRPr="00A82BAE" w:rsidRDefault="003124B7" w:rsidP="00816F6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C1524" w:rsidRDefault="002C1524" w:rsidP="00816F6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BAE">
        <w:rPr>
          <w:rFonts w:ascii="Times New Roman" w:hAnsi="Times New Roman" w:cs="Times New Roman"/>
          <w:i/>
          <w:sz w:val="28"/>
          <w:szCs w:val="28"/>
        </w:rPr>
        <w:t>Могут ли органы муниципального контроля не применять систему оценки и управления рисками?</w:t>
      </w:r>
    </w:p>
    <w:p w:rsidR="00816F6D" w:rsidRPr="00A82BAE" w:rsidRDefault="00816F6D" w:rsidP="00816F6D">
      <w:pPr>
        <w:pStyle w:val="a3"/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A82BAE" w:rsidRDefault="00816F6D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 статьи </w:t>
      </w:r>
      <w:r w:rsidR="002C1524">
        <w:rPr>
          <w:rFonts w:ascii="Times New Roman" w:hAnsi="Times New Roman" w:cs="Times New Roman"/>
          <w:sz w:val="28"/>
          <w:szCs w:val="28"/>
        </w:rPr>
        <w:t xml:space="preserve">22 Федерального закона от 31 июля 2020 г. № 248-ФЗ  </w:t>
      </w:r>
      <w:r w:rsidR="00D5454C">
        <w:rPr>
          <w:rFonts w:ascii="Times New Roman" w:hAnsi="Times New Roman" w:cs="Times New Roman"/>
          <w:sz w:val="28"/>
          <w:szCs w:val="28"/>
        </w:rPr>
        <w:br/>
      </w:r>
      <w:r w:rsidR="002C1524">
        <w:rPr>
          <w:rFonts w:ascii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контроле в Российской Федерации»  (далее – ФЗ №248-ФЗ) гласит: </w:t>
      </w:r>
    </w:p>
    <w:p w:rsidR="00A82BAE" w:rsidRDefault="002C1524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Государственный контроль (надзор), </w:t>
      </w:r>
      <w:r w:rsidRPr="002C1524">
        <w:rPr>
          <w:rFonts w:ascii="Times New Roman" w:hAnsi="Times New Roman" w:cs="Times New Roman"/>
          <w:b/>
          <w:sz w:val="28"/>
          <w:szCs w:val="28"/>
        </w:rPr>
        <w:t>муниципальный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524">
        <w:rPr>
          <w:rFonts w:ascii="Times New Roman" w:hAnsi="Times New Roman" w:cs="Times New Roman"/>
          <w:b/>
          <w:sz w:val="28"/>
          <w:szCs w:val="28"/>
        </w:rPr>
        <w:t>осуществляются на основе управления рисками причинения вреда (ущерба)</w:t>
      </w:r>
      <w:r>
        <w:rPr>
          <w:rFonts w:ascii="Times New Roman" w:hAnsi="Times New Roman" w:cs="Times New Roman"/>
          <w:sz w:val="28"/>
          <w:szCs w:val="28"/>
        </w:rPr>
        <w:t xml:space="preserve">…. </w:t>
      </w:r>
    </w:p>
    <w:p w:rsidR="007F2C9E" w:rsidRDefault="002C1524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524">
        <w:rPr>
          <w:rFonts w:ascii="Times New Roman" w:hAnsi="Times New Roman" w:cs="Times New Roman"/>
          <w:b/>
          <w:sz w:val="28"/>
          <w:szCs w:val="28"/>
        </w:rPr>
        <w:t>Часть 7 статьи 22  ФЗ  № 248-ФЗ</w:t>
      </w:r>
      <w:r>
        <w:rPr>
          <w:rFonts w:ascii="Times New Roman" w:hAnsi="Times New Roman" w:cs="Times New Roman"/>
          <w:sz w:val="28"/>
          <w:szCs w:val="28"/>
        </w:rPr>
        <w:t xml:space="preserve">, в которой указывалось право </w:t>
      </w:r>
      <w:r w:rsidR="0023656C">
        <w:rPr>
          <w:rFonts w:ascii="Times New Roman" w:hAnsi="Times New Roman" w:cs="Times New Roman"/>
          <w:sz w:val="28"/>
          <w:szCs w:val="28"/>
        </w:rPr>
        <w:t>органов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не применять систему оценки и управления рисками, </w:t>
      </w:r>
      <w:r w:rsidRPr="002C1524">
        <w:rPr>
          <w:rFonts w:ascii="Times New Roman" w:hAnsi="Times New Roman" w:cs="Times New Roman"/>
          <w:b/>
          <w:sz w:val="28"/>
          <w:szCs w:val="28"/>
        </w:rPr>
        <w:t>утратила силу.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BAE" w:rsidRPr="007F2C9E" w:rsidRDefault="00AA11E8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2C9E">
        <w:rPr>
          <w:rFonts w:ascii="Times New Roman" w:hAnsi="Times New Roman" w:cs="Times New Roman"/>
          <w:b/>
          <w:sz w:val="28"/>
          <w:szCs w:val="28"/>
          <w:u w:val="single"/>
        </w:rPr>
        <w:t>Таким образом, не применять систему оценки и уп</w:t>
      </w:r>
      <w:r w:rsidR="00A82BAE" w:rsidRPr="007F2C9E">
        <w:rPr>
          <w:rFonts w:ascii="Times New Roman" w:hAnsi="Times New Roman" w:cs="Times New Roman"/>
          <w:b/>
          <w:sz w:val="28"/>
          <w:szCs w:val="28"/>
          <w:u w:val="single"/>
        </w:rPr>
        <w:t>рав</w:t>
      </w:r>
      <w:r w:rsidR="007F2C9E" w:rsidRPr="007F2C9E">
        <w:rPr>
          <w:rFonts w:ascii="Times New Roman" w:hAnsi="Times New Roman" w:cs="Times New Roman"/>
          <w:b/>
          <w:sz w:val="28"/>
          <w:szCs w:val="28"/>
          <w:u w:val="single"/>
        </w:rPr>
        <w:t xml:space="preserve">ления рисками </w:t>
      </w:r>
      <w:r w:rsidR="0023656C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органы муниципального контроля </w:t>
      </w:r>
      <w:r w:rsidR="007F2C9E" w:rsidRPr="007F2C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 могут.</w:t>
      </w:r>
    </w:p>
    <w:p w:rsidR="00AF57FD" w:rsidRPr="00A82BAE" w:rsidRDefault="002C1524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Часть 8 статьи 22 ФЗ № 248-ФЗ </w:t>
      </w:r>
      <w:r w:rsidR="00A82BAE">
        <w:rPr>
          <w:rFonts w:ascii="Times New Roman" w:hAnsi="Times New Roman" w:cs="Times New Roman"/>
          <w:sz w:val="28"/>
          <w:szCs w:val="28"/>
        </w:rPr>
        <w:t>гласит,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Pr="002C1524">
        <w:rPr>
          <w:rFonts w:ascii="Times New Roman" w:hAnsi="Times New Roman" w:cs="Times New Roman"/>
          <w:b/>
          <w:sz w:val="28"/>
          <w:szCs w:val="28"/>
        </w:rPr>
        <w:t>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(надзорных) мероприятий</w:t>
      </w:r>
      <w:r w:rsidR="00816F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F6D" w:rsidRPr="00816F6D">
        <w:rPr>
          <w:rFonts w:ascii="Times New Roman" w:hAnsi="Times New Roman" w:cs="Times New Roman"/>
          <w:sz w:val="28"/>
          <w:szCs w:val="28"/>
        </w:rPr>
        <w:t>(далее – КНМ)</w:t>
      </w:r>
      <w:r w:rsidRPr="00816F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дополнительные формы независимой оценки соблюдения обязательных требований. </w:t>
      </w:r>
      <w:r w:rsidRPr="002C1524">
        <w:rPr>
          <w:rFonts w:ascii="Times New Roman" w:hAnsi="Times New Roman" w:cs="Times New Roman"/>
          <w:b/>
          <w:sz w:val="28"/>
          <w:szCs w:val="28"/>
        </w:rPr>
        <w:t xml:space="preserve">В этом случае плановые </w:t>
      </w:r>
      <w:r w:rsidR="00816F6D">
        <w:rPr>
          <w:rFonts w:ascii="Times New Roman" w:hAnsi="Times New Roman" w:cs="Times New Roman"/>
          <w:b/>
          <w:sz w:val="28"/>
          <w:szCs w:val="28"/>
        </w:rPr>
        <w:t>КНМ</w:t>
      </w:r>
      <w:r w:rsidRPr="002C1524">
        <w:rPr>
          <w:rFonts w:ascii="Times New Roman" w:hAnsi="Times New Roman" w:cs="Times New Roman"/>
          <w:b/>
          <w:sz w:val="28"/>
          <w:szCs w:val="28"/>
        </w:rPr>
        <w:t xml:space="preserve"> проводятся с учетом особенностей, установленных федеральным законом о виде контроля.</w:t>
      </w:r>
    </w:p>
    <w:p w:rsidR="00AF57FD" w:rsidRDefault="00AF57FD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вид</w:t>
      </w:r>
      <w:r w:rsidRPr="00AF57FD">
        <w:rPr>
          <w:rFonts w:ascii="Times New Roman" w:hAnsi="Times New Roman" w:cs="Times New Roman"/>
          <w:sz w:val="28"/>
          <w:szCs w:val="28"/>
        </w:rPr>
        <w:t xml:space="preserve">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816F6D">
        <w:rPr>
          <w:rFonts w:ascii="Times New Roman" w:hAnsi="Times New Roman" w:cs="Times New Roman"/>
          <w:sz w:val="28"/>
          <w:szCs w:val="28"/>
        </w:rPr>
        <w:t>ФЗ №</w:t>
      </w:r>
      <w:r>
        <w:rPr>
          <w:rFonts w:ascii="Times New Roman" w:hAnsi="Times New Roman" w:cs="Times New Roman"/>
          <w:sz w:val="28"/>
          <w:szCs w:val="28"/>
        </w:rPr>
        <w:t xml:space="preserve">248-ФЗ </w:t>
      </w:r>
      <w:r w:rsidR="00816F6D">
        <w:rPr>
          <w:rFonts w:ascii="Times New Roman" w:hAnsi="Times New Roman" w:cs="Times New Roman"/>
          <w:sz w:val="28"/>
          <w:szCs w:val="28"/>
        </w:rPr>
        <w:t>установлен</w:t>
      </w:r>
      <w:r w:rsidRPr="00AF57FD">
        <w:rPr>
          <w:rFonts w:ascii="Times New Roman" w:hAnsi="Times New Roman" w:cs="Times New Roman"/>
          <w:sz w:val="28"/>
          <w:szCs w:val="28"/>
        </w:rPr>
        <w:t xml:space="preserve"> федеральными законами</w:t>
      </w:r>
      <w:r>
        <w:rPr>
          <w:rFonts w:ascii="Times New Roman" w:hAnsi="Times New Roman" w:cs="Times New Roman"/>
          <w:sz w:val="28"/>
          <w:szCs w:val="28"/>
        </w:rPr>
        <w:t xml:space="preserve">, в которых виду контроля посвящена отдельная статья. </w:t>
      </w:r>
      <w:r w:rsidRPr="00AF5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BAE" w:rsidRPr="00AF57FD" w:rsidRDefault="00A82BAE" w:rsidP="00816F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34" w:type="dxa"/>
        <w:tblLook w:val="04A0" w:firstRow="1" w:lastRow="0" w:firstColumn="1" w:lastColumn="0" w:noHBand="0" w:noVBand="1"/>
      </w:tblPr>
      <w:tblGrid>
        <w:gridCol w:w="820"/>
        <w:gridCol w:w="2060"/>
        <w:gridCol w:w="1737"/>
        <w:gridCol w:w="1474"/>
        <w:gridCol w:w="3843"/>
      </w:tblGrid>
      <w:tr w:rsidR="006479D4" w:rsidTr="00A82BAE">
        <w:trPr>
          <w:tblHeader/>
        </w:trPr>
        <w:tc>
          <w:tcPr>
            <w:tcW w:w="820" w:type="dxa"/>
          </w:tcPr>
          <w:p w:rsidR="00AF57FD" w:rsidRPr="006479D4" w:rsidRDefault="00AF57FD" w:rsidP="00AF57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060" w:type="dxa"/>
          </w:tcPr>
          <w:p w:rsidR="00AF57FD" w:rsidRPr="006479D4" w:rsidRDefault="00AF57FD" w:rsidP="00AF57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b/>
                <w:sz w:val="24"/>
                <w:szCs w:val="24"/>
              </w:rPr>
              <w:t>Вид муниципального контроля</w:t>
            </w:r>
          </w:p>
        </w:tc>
        <w:tc>
          <w:tcPr>
            <w:tcW w:w="1737" w:type="dxa"/>
          </w:tcPr>
          <w:p w:rsidR="00AF57FD" w:rsidRPr="006479D4" w:rsidRDefault="00AF57FD" w:rsidP="00AF57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закон</w:t>
            </w:r>
          </w:p>
        </w:tc>
        <w:tc>
          <w:tcPr>
            <w:tcW w:w="1474" w:type="dxa"/>
          </w:tcPr>
          <w:p w:rsidR="00AF57FD" w:rsidRPr="006479D4" w:rsidRDefault="00AF57FD" w:rsidP="00AF57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b/>
                <w:sz w:val="24"/>
                <w:szCs w:val="24"/>
              </w:rPr>
              <w:t>Статья о виде контроля</w:t>
            </w:r>
          </w:p>
        </w:tc>
        <w:tc>
          <w:tcPr>
            <w:tcW w:w="3843" w:type="dxa"/>
          </w:tcPr>
          <w:p w:rsidR="00AF57FD" w:rsidRPr="006479D4" w:rsidRDefault="006479D4" w:rsidP="006479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применения  </w:t>
            </w:r>
            <w:r w:rsidR="00AF57FD" w:rsidRPr="00647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СУР</w:t>
            </w:r>
          </w:p>
        </w:tc>
      </w:tr>
      <w:tr w:rsidR="006479D4" w:rsidTr="00A82BAE">
        <w:tc>
          <w:tcPr>
            <w:tcW w:w="820" w:type="dxa"/>
          </w:tcPr>
          <w:p w:rsidR="00AF57FD" w:rsidRPr="006479D4" w:rsidRDefault="00AF57FD" w:rsidP="00A82BAE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AF57FD" w:rsidRPr="006479D4" w:rsidRDefault="00AF57FD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</w:p>
        </w:tc>
        <w:tc>
          <w:tcPr>
            <w:tcW w:w="1737" w:type="dxa"/>
          </w:tcPr>
          <w:p w:rsidR="00AF57FD" w:rsidRPr="006479D4" w:rsidRDefault="00AF57FD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sz w:val="24"/>
                <w:szCs w:val="24"/>
              </w:rPr>
              <w:t>Земельный Кодекс РФ</w:t>
            </w:r>
          </w:p>
          <w:p w:rsidR="006479D4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F57FD" w:rsidRPr="006479D4" w:rsidRDefault="00AF57FD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sz w:val="24"/>
                <w:szCs w:val="24"/>
              </w:rPr>
              <w:t>ст. 72</w:t>
            </w:r>
          </w:p>
        </w:tc>
        <w:tc>
          <w:tcPr>
            <w:tcW w:w="3843" w:type="dxa"/>
          </w:tcPr>
          <w:p w:rsidR="00AF57FD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9D4">
              <w:rPr>
                <w:rFonts w:ascii="Times New Roman" w:hAnsi="Times New Roman" w:cs="Times New Roman"/>
                <w:sz w:val="24"/>
                <w:szCs w:val="24"/>
              </w:rPr>
              <w:t>тсутствую</w:t>
            </w:r>
            <w:r w:rsidR="00AF57FD" w:rsidRPr="006479D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6479D4" w:rsidTr="00A82BAE">
        <w:tc>
          <w:tcPr>
            <w:tcW w:w="820" w:type="dxa"/>
          </w:tcPr>
          <w:p w:rsidR="00AF57FD" w:rsidRPr="006479D4" w:rsidRDefault="00AF57FD" w:rsidP="00A82BAE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AF57FD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</w:t>
            </w:r>
          </w:p>
        </w:tc>
        <w:tc>
          <w:tcPr>
            <w:tcW w:w="1737" w:type="dxa"/>
          </w:tcPr>
          <w:p w:rsidR="00AF57FD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sz w:val="24"/>
                <w:szCs w:val="24"/>
              </w:rPr>
              <w:t>Жилищный кодекс РФ</w:t>
            </w:r>
          </w:p>
        </w:tc>
        <w:tc>
          <w:tcPr>
            <w:tcW w:w="1474" w:type="dxa"/>
          </w:tcPr>
          <w:p w:rsidR="00AF57FD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sz w:val="24"/>
                <w:szCs w:val="24"/>
              </w:rPr>
              <w:t>ст. 20</w:t>
            </w:r>
          </w:p>
        </w:tc>
        <w:tc>
          <w:tcPr>
            <w:tcW w:w="3843" w:type="dxa"/>
          </w:tcPr>
          <w:p w:rsidR="006479D4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sz w:val="24"/>
                <w:szCs w:val="24"/>
              </w:rPr>
              <w:t>При осуществлении муниципального жилищного контроля в отношении жилых помещений, используемых гражданами, плановые контрольные (надзорные) мероприятия не проводятся.</w:t>
            </w:r>
          </w:p>
          <w:p w:rsidR="00AF57FD" w:rsidRPr="006479D4" w:rsidRDefault="00AF57FD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D4" w:rsidTr="00A82BAE">
        <w:tc>
          <w:tcPr>
            <w:tcW w:w="820" w:type="dxa"/>
          </w:tcPr>
          <w:p w:rsidR="00AF57FD" w:rsidRPr="006479D4" w:rsidRDefault="00AF57FD" w:rsidP="00A82BAE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AF57FD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благоустройства</w:t>
            </w:r>
          </w:p>
          <w:p w:rsidR="006479D4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AF57FD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ФЗ </w:t>
            </w:r>
            <w:r w:rsidR="0023656C">
              <w:rPr>
                <w:rFonts w:ascii="Times New Roman" w:hAnsi="Times New Roman" w:cs="Times New Roman"/>
                <w:sz w:val="24"/>
                <w:szCs w:val="24"/>
              </w:rPr>
              <w:t xml:space="preserve">от 06.10.2003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131-ФЗ</w:t>
            </w:r>
          </w:p>
        </w:tc>
        <w:tc>
          <w:tcPr>
            <w:tcW w:w="1474" w:type="dxa"/>
          </w:tcPr>
          <w:p w:rsidR="00AF57FD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16, 16.2.</w:t>
            </w:r>
          </w:p>
        </w:tc>
        <w:tc>
          <w:tcPr>
            <w:tcW w:w="3843" w:type="dxa"/>
          </w:tcPr>
          <w:p w:rsidR="00AF57FD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6479D4" w:rsidTr="00A82BAE">
        <w:trPr>
          <w:cantSplit/>
        </w:trPr>
        <w:tc>
          <w:tcPr>
            <w:tcW w:w="820" w:type="dxa"/>
          </w:tcPr>
          <w:p w:rsidR="00AF57FD" w:rsidRPr="006479D4" w:rsidRDefault="00AF57FD" w:rsidP="00A82BAE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6479D4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9D4">
              <w:rPr>
                <w:rFonts w:ascii="Times New Roman" w:hAnsi="Times New Roman" w:cs="Times New Roman"/>
                <w:sz w:val="24"/>
                <w:szCs w:val="24"/>
              </w:rPr>
              <w:t>Контроль на автомобильном транспорте, городском наземном электрическом транспорте и в дорожном хозяйстве</w:t>
            </w:r>
          </w:p>
          <w:p w:rsidR="00AF57FD" w:rsidRPr="006479D4" w:rsidRDefault="00AF57FD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AF57FD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ФЗ </w:t>
            </w:r>
            <w:r w:rsidR="00E01CC1">
              <w:rPr>
                <w:rFonts w:ascii="Times New Roman" w:hAnsi="Times New Roman" w:cs="Times New Roman"/>
                <w:sz w:val="24"/>
                <w:szCs w:val="24"/>
              </w:rPr>
              <w:t xml:space="preserve">от 08.11.2007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259-ФЗ</w:t>
            </w:r>
            <w:r w:rsidR="00006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</w:tcPr>
          <w:p w:rsidR="00AF57FD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3.1 </w:t>
            </w:r>
          </w:p>
        </w:tc>
        <w:tc>
          <w:tcPr>
            <w:tcW w:w="3843" w:type="dxa"/>
          </w:tcPr>
          <w:p w:rsidR="00AF57FD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6479D4" w:rsidTr="00A82BAE">
        <w:tc>
          <w:tcPr>
            <w:tcW w:w="820" w:type="dxa"/>
          </w:tcPr>
          <w:p w:rsidR="00AF57FD" w:rsidRPr="006479D4" w:rsidRDefault="00AF57FD" w:rsidP="006479D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AF57FD" w:rsidRPr="006479D4" w:rsidRDefault="006479D4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контроль</w:t>
            </w:r>
          </w:p>
        </w:tc>
        <w:tc>
          <w:tcPr>
            <w:tcW w:w="1737" w:type="dxa"/>
          </w:tcPr>
          <w:p w:rsidR="00AF57FD" w:rsidRPr="006479D4" w:rsidRDefault="0000659D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кодекс РФ</w:t>
            </w:r>
          </w:p>
        </w:tc>
        <w:tc>
          <w:tcPr>
            <w:tcW w:w="1474" w:type="dxa"/>
          </w:tcPr>
          <w:p w:rsidR="00AF57FD" w:rsidRPr="006479D4" w:rsidRDefault="0000659D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98</w:t>
            </w:r>
          </w:p>
        </w:tc>
        <w:tc>
          <w:tcPr>
            <w:tcW w:w="3843" w:type="dxa"/>
          </w:tcPr>
          <w:p w:rsidR="00AF57FD" w:rsidRPr="006479D4" w:rsidRDefault="0000659D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6479D4" w:rsidTr="00A82BAE">
        <w:tc>
          <w:tcPr>
            <w:tcW w:w="820" w:type="dxa"/>
          </w:tcPr>
          <w:p w:rsidR="00AF57FD" w:rsidRPr="0000659D" w:rsidRDefault="00AF57FD" w:rsidP="0000659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AF57FD" w:rsidRPr="006479D4" w:rsidRDefault="0000659D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 области охраны и использования ООПТ </w:t>
            </w:r>
          </w:p>
        </w:tc>
        <w:tc>
          <w:tcPr>
            <w:tcW w:w="1737" w:type="dxa"/>
          </w:tcPr>
          <w:p w:rsidR="00AF57FD" w:rsidRPr="006479D4" w:rsidRDefault="0000659D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ФЗ  </w:t>
            </w:r>
            <w:r w:rsidR="00E01CC1">
              <w:rPr>
                <w:rFonts w:ascii="Times New Roman" w:hAnsi="Times New Roman" w:cs="Times New Roman"/>
                <w:sz w:val="24"/>
                <w:szCs w:val="24"/>
              </w:rPr>
              <w:t xml:space="preserve">от 14.03. 1995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33-ФЗ </w:t>
            </w:r>
          </w:p>
        </w:tc>
        <w:tc>
          <w:tcPr>
            <w:tcW w:w="1474" w:type="dxa"/>
          </w:tcPr>
          <w:p w:rsidR="00AF57FD" w:rsidRPr="006479D4" w:rsidRDefault="0000659D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33</w:t>
            </w:r>
          </w:p>
        </w:tc>
        <w:tc>
          <w:tcPr>
            <w:tcW w:w="3843" w:type="dxa"/>
          </w:tcPr>
          <w:p w:rsidR="00AF57FD" w:rsidRPr="006479D4" w:rsidRDefault="0000659D" w:rsidP="0064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2C1524" w:rsidRPr="00AF57FD" w:rsidRDefault="002C1524" w:rsidP="002C152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011" w:rsidRPr="00816F6D" w:rsidRDefault="00A82BAE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lastRenderedPageBreak/>
        <w:t>Как видно из таблицы</w:t>
      </w:r>
      <w:r w:rsidR="0000659D" w:rsidRPr="00816F6D">
        <w:rPr>
          <w:rFonts w:ascii="Times New Roman" w:hAnsi="Times New Roman" w:cs="Times New Roman"/>
          <w:sz w:val="28"/>
          <w:szCs w:val="28"/>
        </w:rPr>
        <w:t xml:space="preserve">, особенности установлены только в отношении жилищного контроля – не предусмотрены плановые </w:t>
      </w:r>
      <w:r w:rsidR="00816F6D">
        <w:rPr>
          <w:rFonts w:ascii="Times New Roman" w:hAnsi="Times New Roman" w:cs="Times New Roman"/>
          <w:sz w:val="28"/>
          <w:szCs w:val="28"/>
        </w:rPr>
        <w:t>КНМ</w:t>
      </w:r>
      <w:r w:rsidR="00D5454C" w:rsidRPr="00816F6D">
        <w:rPr>
          <w:rFonts w:ascii="Times New Roman" w:hAnsi="Times New Roman" w:cs="Times New Roman"/>
          <w:sz w:val="28"/>
          <w:szCs w:val="28"/>
        </w:rPr>
        <w:t xml:space="preserve"> в отношении жилых помещений, и</w:t>
      </w:r>
      <w:r w:rsidR="0000659D" w:rsidRPr="00816F6D">
        <w:rPr>
          <w:rFonts w:ascii="Times New Roman" w:hAnsi="Times New Roman" w:cs="Times New Roman"/>
          <w:sz w:val="28"/>
          <w:szCs w:val="28"/>
        </w:rPr>
        <w:t>спользуемых гражданами.</w:t>
      </w:r>
    </w:p>
    <w:p w:rsidR="00AA11E8" w:rsidRPr="00816F6D" w:rsidRDefault="00AA11E8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Соответственно в отношении таких жилых помещений </w:t>
      </w:r>
      <w:r w:rsidR="00A82BAE" w:rsidRPr="00816F6D">
        <w:rPr>
          <w:rFonts w:ascii="Times New Roman" w:hAnsi="Times New Roman" w:cs="Times New Roman"/>
          <w:sz w:val="28"/>
          <w:szCs w:val="28"/>
        </w:rPr>
        <w:t xml:space="preserve">органы муниципального контроля </w:t>
      </w:r>
      <w:r w:rsidRPr="00816F6D">
        <w:rPr>
          <w:rFonts w:ascii="Times New Roman" w:hAnsi="Times New Roman" w:cs="Times New Roman"/>
          <w:sz w:val="28"/>
          <w:szCs w:val="28"/>
        </w:rPr>
        <w:t xml:space="preserve"> мо</w:t>
      </w:r>
      <w:r w:rsidR="00A82BAE" w:rsidRPr="00816F6D">
        <w:rPr>
          <w:rFonts w:ascii="Times New Roman" w:hAnsi="Times New Roman" w:cs="Times New Roman"/>
          <w:sz w:val="28"/>
          <w:szCs w:val="28"/>
        </w:rPr>
        <w:t>гут</w:t>
      </w:r>
      <w:r w:rsidRPr="00816F6D">
        <w:rPr>
          <w:rFonts w:ascii="Times New Roman" w:hAnsi="Times New Roman" w:cs="Times New Roman"/>
          <w:sz w:val="28"/>
          <w:szCs w:val="28"/>
        </w:rPr>
        <w:t xml:space="preserve"> не устанавливать чрезвычайно высокий и высокий риск, т.к. плановые КНМ проводятся только по этим категориям.</w:t>
      </w:r>
      <w:r w:rsidR="001D7BAE" w:rsidRPr="00816F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BAE" w:rsidRPr="00816F6D" w:rsidRDefault="001D7BAE" w:rsidP="002365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По остальным </w:t>
      </w:r>
      <w:r w:rsidR="007F2C9E" w:rsidRPr="00816F6D">
        <w:rPr>
          <w:rFonts w:ascii="Times New Roman" w:hAnsi="Times New Roman" w:cs="Times New Roman"/>
          <w:sz w:val="28"/>
          <w:szCs w:val="28"/>
        </w:rPr>
        <w:t>видам муниципального контроля о</w:t>
      </w:r>
      <w:r w:rsidRPr="00816F6D">
        <w:rPr>
          <w:rFonts w:ascii="Times New Roman" w:hAnsi="Times New Roman" w:cs="Times New Roman"/>
          <w:sz w:val="28"/>
          <w:szCs w:val="28"/>
        </w:rPr>
        <w:t>граничени</w:t>
      </w:r>
      <w:r w:rsidR="00A82BAE" w:rsidRPr="00816F6D">
        <w:rPr>
          <w:rFonts w:ascii="Times New Roman" w:hAnsi="Times New Roman" w:cs="Times New Roman"/>
          <w:sz w:val="28"/>
          <w:szCs w:val="28"/>
        </w:rPr>
        <w:t>я и особенности</w:t>
      </w:r>
      <w:r w:rsidRPr="00816F6D">
        <w:rPr>
          <w:rFonts w:ascii="Times New Roman" w:hAnsi="Times New Roman" w:cs="Times New Roman"/>
          <w:sz w:val="28"/>
          <w:szCs w:val="28"/>
        </w:rPr>
        <w:t xml:space="preserve"> </w:t>
      </w:r>
      <w:r w:rsidR="00A82BAE" w:rsidRPr="00816F6D">
        <w:rPr>
          <w:rFonts w:ascii="Times New Roman" w:hAnsi="Times New Roman" w:cs="Times New Roman"/>
          <w:sz w:val="28"/>
          <w:szCs w:val="28"/>
        </w:rPr>
        <w:t>отсутствуют</w:t>
      </w:r>
      <w:r w:rsidRPr="00816F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1524" w:rsidRPr="00816F6D" w:rsidRDefault="002C1524" w:rsidP="00816F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804" w:rsidRPr="00816F6D" w:rsidRDefault="00E34804" w:rsidP="00816F6D">
      <w:pPr>
        <w:pStyle w:val="a3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i/>
          <w:sz w:val="28"/>
          <w:szCs w:val="28"/>
        </w:rPr>
        <w:t xml:space="preserve"> Понятие </w:t>
      </w:r>
      <w:r w:rsidR="00A8677A" w:rsidRPr="00816F6D">
        <w:rPr>
          <w:rFonts w:ascii="Times New Roman" w:hAnsi="Times New Roman" w:cs="Times New Roman"/>
          <w:i/>
          <w:sz w:val="28"/>
          <w:szCs w:val="28"/>
        </w:rPr>
        <w:t>риска</w:t>
      </w:r>
    </w:p>
    <w:p w:rsidR="00A82BAE" w:rsidRPr="00816F6D" w:rsidRDefault="00A82BAE" w:rsidP="00816F6D">
      <w:pPr>
        <w:pStyle w:val="a3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A11E8" w:rsidRPr="00816F6D" w:rsidRDefault="00AA11E8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Под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риском причинения вреда (ущерба)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в целях Федерального закона </w:t>
      </w:r>
      <w:r w:rsidR="00A82BAE" w:rsidRPr="00816F6D">
        <w:rPr>
          <w:rFonts w:ascii="Times New Roman" w:hAnsi="Times New Roman" w:cs="Times New Roman"/>
          <w:iCs/>
          <w:sz w:val="28"/>
          <w:szCs w:val="28"/>
        </w:rPr>
        <w:br/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№ 248-ФЗ 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(ч</w:t>
      </w:r>
      <w:r w:rsidR="00816F6D">
        <w:rPr>
          <w:rFonts w:ascii="Times New Roman" w:hAnsi="Times New Roman" w:cs="Times New Roman"/>
          <w:b/>
          <w:iCs/>
          <w:sz w:val="28"/>
          <w:szCs w:val="28"/>
        </w:rPr>
        <w:t xml:space="preserve">асть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2 ст</w:t>
      </w:r>
      <w:r w:rsidR="00816F6D">
        <w:rPr>
          <w:rFonts w:ascii="Times New Roman" w:hAnsi="Times New Roman" w:cs="Times New Roman"/>
          <w:b/>
          <w:iCs/>
          <w:sz w:val="28"/>
          <w:szCs w:val="28"/>
        </w:rPr>
        <w:t xml:space="preserve">атьи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22</w:t>
      </w:r>
      <w:r w:rsidR="00A82BAE" w:rsidRPr="00816F6D">
        <w:rPr>
          <w:rFonts w:ascii="Times New Roman" w:hAnsi="Times New Roman" w:cs="Times New Roman"/>
          <w:b/>
          <w:iCs/>
          <w:sz w:val="28"/>
          <w:szCs w:val="28"/>
        </w:rPr>
        <w:t> 248-ФЗ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). </w:t>
      </w:r>
    </w:p>
    <w:p w:rsidR="00416D24" w:rsidRPr="00816F6D" w:rsidRDefault="00416D24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b/>
          <w:i/>
          <w:iCs/>
          <w:sz w:val="28"/>
          <w:szCs w:val="28"/>
        </w:rPr>
        <w:t>Охраняемые законом ценности (</w:t>
      </w:r>
      <w:r w:rsidR="00A82BAE" w:rsidRPr="00816F6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далее - </w:t>
      </w:r>
      <w:r w:rsidRPr="00816F6D">
        <w:rPr>
          <w:rFonts w:ascii="Times New Roman" w:hAnsi="Times New Roman" w:cs="Times New Roman"/>
          <w:b/>
          <w:i/>
          <w:iCs/>
          <w:sz w:val="28"/>
          <w:szCs w:val="28"/>
        </w:rPr>
        <w:t>ОЗЦ)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в каждом виде контроля разные. Это те ценности, на защиту которых направлен вид контроля. </w:t>
      </w:r>
    </w:p>
    <w:p w:rsidR="00416D24" w:rsidRPr="00816F6D" w:rsidRDefault="00416D24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Примеры: </w:t>
      </w:r>
      <w:r w:rsidRPr="00816F6D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жизнь </w:t>
      </w:r>
      <w:r w:rsidRPr="00816F6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здоровье граждан; права, свободы и законные интересы граждан и организаций; их имущество; сохранность животных, растений, иных объектов окружающей среды; объектов, имеющих историческое, научное, культурное значение; поддержание общественной нравственности; обеспечение установленного порядка осуществления государственного управления и местного самоуправления; обеспечение обороны стр</w:t>
      </w:r>
      <w:r w:rsidR="00232EFC" w:rsidRPr="00816F6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аны и безопасности государства; стабильность</w:t>
      </w:r>
      <w:r w:rsidRPr="00816F6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финансового сектора</w:t>
      </w:r>
      <w:r w:rsidR="00232EFC" w:rsidRPr="00816F6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;</w:t>
      </w:r>
      <w:r w:rsidRPr="00816F6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816F6D">
        <w:rPr>
          <w:rFonts w:ascii="Times New Roman" w:hAnsi="Times New Roman" w:cs="Times New Roman"/>
          <w:i/>
          <w:sz w:val="28"/>
          <w:szCs w:val="28"/>
        </w:rPr>
        <w:t>единство экономического пространства</w:t>
      </w:r>
      <w:r w:rsidR="00232EFC" w:rsidRPr="00816F6D">
        <w:rPr>
          <w:rFonts w:ascii="Times New Roman" w:hAnsi="Times New Roman" w:cs="Times New Roman"/>
          <w:i/>
          <w:sz w:val="28"/>
          <w:szCs w:val="28"/>
        </w:rPr>
        <w:t>;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свободное перемещение товаров, услуг и финансовых средств, поддержка конкуренции, свобода экономической деятельности </w:t>
      </w:r>
      <w:r w:rsidRPr="00816F6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иное.</w:t>
      </w:r>
    </w:p>
    <w:p w:rsidR="00416D24" w:rsidRPr="00816F6D" w:rsidRDefault="001D7BAE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b/>
          <w:i/>
          <w:iCs/>
          <w:sz w:val="28"/>
          <w:szCs w:val="28"/>
        </w:rPr>
        <w:t>События</w:t>
      </w:r>
      <w:r w:rsidR="008631D0" w:rsidRPr="00816F6D">
        <w:rPr>
          <w:rFonts w:ascii="Times New Roman" w:hAnsi="Times New Roman" w:cs="Times New Roman"/>
          <w:b/>
          <w:i/>
          <w:iCs/>
          <w:sz w:val="28"/>
          <w:szCs w:val="28"/>
        </w:rPr>
        <w:t>, из-за которых может наступить причинение вреда</w:t>
      </w:r>
      <w:r w:rsidR="00416D24" w:rsidRPr="00816F6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ОЗЦ</w:t>
      </w:r>
      <w:r w:rsidR="00A82BAE" w:rsidRPr="00816F6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82BAE" w:rsidRPr="00816F6D">
        <w:rPr>
          <w:rFonts w:ascii="Times New Roman" w:hAnsi="Times New Roman" w:cs="Times New Roman"/>
          <w:iCs/>
          <w:sz w:val="28"/>
          <w:szCs w:val="28"/>
        </w:rPr>
        <w:t>(негативные события)</w:t>
      </w:r>
      <w:r w:rsidR="008631D0" w:rsidRPr="00816F6D">
        <w:rPr>
          <w:rFonts w:ascii="Times New Roman" w:hAnsi="Times New Roman" w:cs="Times New Roman"/>
          <w:iCs/>
          <w:sz w:val="28"/>
          <w:szCs w:val="28"/>
        </w:rPr>
        <w:t>, дл</w:t>
      </w:r>
      <w:r w:rsidR="00232EFC" w:rsidRPr="00816F6D">
        <w:rPr>
          <w:rFonts w:ascii="Times New Roman" w:hAnsi="Times New Roman" w:cs="Times New Roman"/>
          <w:iCs/>
          <w:sz w:val="28"/>
          <w:szCs w:val="28"/>
        </w:rPr>
        <w:t>я каждого вида контроля</w:t>
      </w:r>
      <w:r w:rsidR="00187E0E" w:rsidRPr="00816F6D">
        <w:rPr>
          <w:rFonts w:ascii="Times New Roman" w:hAnsi="Times New Roman" w:cs="Times New Roman"/>
          <w:iCs/>
          <w:sz w:val="28"/>
          <w:szCs w:val="28"/>
        </w:rPr>
        <w:t xml:space="preserve"> также </w:t>
      </w:r>
      <w:r w:rsidR="00232EFC" w:rsidRPr="00816F6D">
        <w:rPr>
          <w:rFonts w:ascii="Times New Roman" w:hAnsi="Times New Roman" w:cs="Times New Roman"/>
          <w:iCs/>
          <w:sz w:val="28"/>
          <w:szCs w:val="28"/>
        </w:rPr>
        <w:t xml:space="preserve"> разные.</w:t>
      </w:r>
      <w:r w:rsidR="00187E0E" w:rsidRPr="00816F6D">
        <w:rPr>
          <w:rFonts w:ascii="Times New Roman" w:hAnsi="Times New Roman" w:cs="Times New Roman"/>
          <w:iCs/>
          <w:sz w:val="28"/>
          <w:szCs w:val="28"/>
        </w:rPr>
        <w:t xml:space="preserve"> Их еще называют негативные события. </w:t>
      </w:r>
    </w:p>
    <w:p w:rsidR="008631D0" w:rsidRPr="00816F6D" w:rsidRDefault="00416D24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t>Примеры событий – аварии</w:t>
      </w:r>
      <w:r w:rsidR="00187E0E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выход из строя или поломка  оборудования, сооружений, чрезвычайные ситуации, пожары, 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несчастные случаи, отравления, </w:t>
      </w:r>
      <w:r w:rsidRPr="00816F6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заболевания, эпидемии, экологические катастрофы, в том числе аварии, </w:t>
      </w:r>
      <w:r w:rsidR="00232EFC" w:rsidRPr="00816F6D">
        <w:rPr>
          <w:rFonts w:ascii="Times New Roman" w:hAnsi="Times New Roman" w:cs="Times New Roman"/>
          <w:i/>
          <w:sz w:val="28"/>
          <w:szCs w:val="28"/>
        </w:rPr>
        <w:t xml:space="preserve">из-за </w:t>
      </w:r>
      <w:r w:rsidRPr="00816F6D">
        <w:rPr>
          <w:rFonts w:ascii="Times New Roman" w:hAnsi="Times New Roman" w:cs="Times New Roman"/>
          <w:i/>
          <w:sz w:val="28"/>
          <w:szCs w:val="28"/>
        </w:rPr>
        <w:t>которых происходит распространение загрязняющих веществ.</w:t>
      </w:r>
    </w:p>
    <w:p w:rsidR="00416D24" w:rsidRPr="00816F6D" w:rsidRDefault="00A8677A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Негативные события </w:t>
      </w:r>
      <w:r w:rsidR="00416D24" w:rsidRPr="00816F6D">
        <w:rPr>
          <w:rFonts w:ascii="Times New Roman" w:hAnsi="Times New Roman" w:cs="Times New Roman"/>
          <w:sz w:val="28"/>
          <w:szCs w:val="28"/>
        </w:rPr>
        <w:t>происходят из-за несобл</w:t>
      </w:r>
      <w:r w:rsidR="00A82BAE" w:rsidRPr="00816F6D">
        <w:rPr>
          <w:rFonts w:ascii="Times New Roman" w:hAnsi="Times New Roman" w:cs="Times New Roman"/>
          <w:sz w:val="28"/>
          <w:szCs w:val="28"/>
        </w:rPr>
        <w:t>юдения контролируемыми лицами обязательных требований (далее – ОТ)</w:t>
      </w:r>
      <w:r w:rsidR="00232EFC" w:rsidRPr="00816F6D">
        <w:rPr>
          <w:rFonts w:ascii="Times New Roman" w:hAnsi="Times New Roman" w:cs="Times New Roman"/>
          <w:sz w:val="28"/>
          <w:szCs w:val="28"/>
        </w:rPr>
        <w:t>,</w:t>
      </w:r>
      <w:r w:rsidRPr="00816F6D">
        <w:rPr>
          <w:rFonts w:ascii="Times New Roman" w:hAnsi="Times New Roman" w:cs="Times New Roman"/>
          <w:sz w:val="28"/>
          <w:szCs w:val="28"/>
        </w:rPr>
        <w:t xml:space="preserve"> </w:t>
      </w:r>
      <w:r w:rsidR="00232EFC" w:rsidRPr="00816F6D">
        <w:rPr>
          <w:rFonts w:ascii="Times New Roman" w:hAnsi="Times New Roman" w:cs="Times New Roman"/>
          <w:sz w:val="28"/>
          <w:szCs w:val="28"/>
        </w:rPr>
        <w:t xml:space="preserve"> действий или бездействия</w:t>
      </w:r>
      <w:r w:rsidR="00A82BAE" w:rsidRPr="00816F6D">
        <w:rPr>
          <w:rFonts w:ascii="Times New Roman" w:hAnsi="Times New Roman" w:cs="Times New Roman"/>
          <w:sz w:val="28"/>
          <w:szCs w:val="28"/>
        </w:rPr>
        <w:t xml:space="preserve"> контролируемых лиц (далее – КЛ)</w:t>
      </w:r>
      <w:r w:rsidR="00232EFC" w:rsidRPr="00816F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EFC" w:rsidRPr="00816F6D" w:rsidRDefault="00232EFC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b/>
          <w:i/>
          <w:iCs/>
          <w:sz w:val="28"/>
          <w:szCs w:val="28"/>
        </w:rPr>
        <w:t>Вред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также может быть причинен разный – </w:t>
      </w:r>
      <w:r w:rsidRPr="00816F6D">
        <w:rPr>
          <w:rFonts w:ascii="Times New Roman" w:hAnsi="Times New Roman" w:cs="Times New Roman"/>
          <w:b/>
          <w:i/>
          <w:iCs/>
          <w:sz w:val="28"/>
          <w:szCs w:val="28"/>
        </w:rPr>
        <w:t>разного масштаба и тяжести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A82BAE" w:rsidRPr="00816F6D" w:rsidRDefault="00232EFC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Под </w:t>
      </w:r>
      <w:r w:rsidRPr="00816F6D">
        <w:rPr>
          <w:rFonts w:ascii="Times New Roman" w:hAnsi="Times New Roman" w:cs="Times New Roman"/>
          <w:b/>
          <w:i/>
          <w:iCs/>
          <w:sz w:val="28"/>
          <w:szCs w:val="28"/>
        </w:rPr>
        <w:t>тяжестью вреда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 понимается тяжесть последствий. </w:t>
      </w:r>
    </w:p>
    <w:p w:rsidR="00A82BAE" w:rsidRPr="00816F6D" w:rsidRDefault="00232EFC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Например, смерть или тяжкий, средний, легкий вред здоровью. Полное уничтожение или потребуется </w:t>
      </w:r>
      <w:r w:rsidR="00A8677A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только 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небольшой ремонт. Небольшая сумма расходов </w:t>
      </w:r>
      <w:r w:rsidR="00A8677A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для устранения последствий 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или значительная. </w:t>
      </w:r>
    </w:p>
    <w:p w:rsidR="00A82BAE" w:rsidRPr="00816F6D" w:rsidRDefault="00232EFC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Масштаб 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– это количественное выражение вреда ОЗЦ. </w:t>
      </w:r>
    </w:p>
    <w:p w:rsidR="00232EFC" w:rsidRPr="00816F6D" w:rsidRDefault="00A82BAE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t>Например: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="00232EFC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ораженная площадь, количество особей животных или растений, </w:t>
      </w:r>
      <w:r w:rsidR="00A8677A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численность пострадавших лиц, количество объектов благоустройства и </w:t>
      </w:r>
      <w:proofErr w:type="spellStart"/>
      <w:r w:rsidR="00A8677A" w:rsidRPr="00816F6D">
        <w:rPr>
          <w:rFonts w:ascii="Times New Roman" w:hAnsi="Times New Roman" w:cs="Times New Roman"/>
          <w:i/>
          <w:iCs/>
          <w:sz w:val="28"/>
          <w:szCs w:val="28"/>
        </w:rPr>
        <w:t>т,п</w:t>
      </w:r>
      <w:proofErr w:type="spellEnd"/>
      <w:r w:rsidR="00A8677A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232EFC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F2C9E" w:rsidRPr="00816F6D" w:rsidRDefault="00A8677A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F6D">
        <w:rPr>
          <w:rFonts w:ascii="Times New Roman" w:hAnsi="Times New Roman" w:cs="Times New Roman"/>
          <w:b/>
          <w:sz w:val="28"/>
          <w:szCs w:val="28"/>
        </w:rPr>
        <w:t>Р</w:t>
      </w:r>
      <w:r w:rsidR="00416D24" w:rsidRPr="00816F6D">
        <w:rPr>
          <w:rFonts w:ascii="Times New Roman" w:hAnsi="Times New Roman" w:cs="Times New Roman"/>
          <w:b/>
          <w:sz w:val="28"/>
          <w:szCs w:val="28"/>
        </w:rPr>
        <w:t>иск причинения вреда является сочетанием вероятности наступления негативных событий  и масштаба и тяжести потенциального вреда</w:t>
      </w:r>
      <w:r w:rsidRPr="00816F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77A" w:rsidRPr="00816F6D" w:rsidRDefault="00A82BAE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6F6D">
        <w:rPr>
          <w:rFonts w:ascii="Times New Roman" w:hAnsi="Times New Roman" w:cs="Times New Roman"/>
          <w:i/>
          <w:sz w:val="28"/>
          <w:szCs w:val="28"/>
        </w:rPr>
        <w:t>Например, т</w:t>
      </w:r>
      <w:r w:rsidR="00A8677A" w:rsidRPr="00816F6D">
        <w:rPr>
          <w:rFonts w:ascii="Times New Roman" w:hAnsi="Times New Roman" w:cs="Times New Roman"/>
          <w:i/>
          <w:sz w:val="28"/>
          <w:szCs w:val="28"/>
        </w:rPr>
        <w:t>яжесть и масштаб последствий может быть очень высокий, но вероятность наступления негативных событий может быть низкая. Потому риск</w:t>
      </w:r>
      <w:r w:rsidRPr="00816F6D">
        <w:rPr>
          <w:rFonts w:ascii="Times New Roman" w:hAnsi="Times New Roman" w:cs="Times New Roman"/>
          <w:i/>
          <w:sz w:val="28"/>
          <w:szCs w:val="28"/>
        </w:rPr>
        <w:t>,</w:t>
      </w:r>
      <w:r w:rsidR="00A8677A" w:rsidRPr="00816F6D">
        <w:rPr>
          <w:rFonts w:ascii="Times New Roman" w:hAnsi="Times New Roman" w:cs="Times New Roman"/>
          <w:i/>
          <w:sz w:val="28"/>
          <w:szCs w:val="28"/>
        </w:rPr>
        <w:t xml:space="preserve"> в целом</w:t>
      </w:r>
      <w:r w:rsidRPr="00816F6D">
        <w:rPr>
          <w:rFonts w:ascii="Times New Roman" w:hAnsi="Times New Roman" w:cs="Times New Roman"/>
          <w:i/>
          <w:sz w:val="28"/>
          <w:szCs w:val="28"/>
        </w:rPr>
        <w:t>,</w:t>
      </w:r>
      <w:r w:rsidR="00A8677A" w:rsidRPr="00816F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7E0E" w:rsidRPr="00816F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677A" w:rsidRPr="00816F6D">
        <w:rPr>
          <w:rFonts w:ascii="Times New Roman" w:hAnsi="Times New Roman" w:cs="Times New Roman"/>
          <w:i/>
          <w:sz w:val="28"/>
          <w:szCs w:val="28"/>
        </w:rPr>
        <w:t xml:space="preserve">средний. </w:t>
      </w:r>
    </w:p>
    <w:p w:rsidR="008631D0" w:rsidRPr="00816F6D" w:rsidRDefault="008631D0" w:rsidP="00816F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6882" w:rsidRPr="00816F6D" w:rsidRDefault="00980F68" w:rsidP="00816F6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t>Оценка и управление риском причинения вреда (ущерба) ОЗЦ</w:t>
      </w:r>
      <w:r w:rsidR="005A6D7B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5A6D7B" w:rsidRPr="00816F6D" w:rsidRDefault="005A6D7B" w:rsidP="00816F6D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A11E8" w:rsidRPr="00816F6D" w:rsidRDefault="00A8677A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b/>
          <w:iCs/>
          <w:sz w:val="28"/>
          <w:szCs w:val="28"/>
        </w:rPr>
        <w:t>Ч</w:t>
      </w:r>
      <w:r w:rsidR="00666882" w:rsidRPr="00816F6D">
        <w:rPr>
          <w:rFonts w:ascii="Times New Roman" w:hAnsi="Times New Roman" w:cs="Times New Roman"/>
          <w:b/>
          <w:iCs/>
          <w:sz w:val="28"/>
          <w:szCs w:val="28"/>
        </w:rPr>
        <w:t>асть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 3 ст</w:t>
      </w:r>
      <w:r w:rsidR="00816F6D">
        <w:rPr>
          <w:rFonts w:ascii="Times New Roman" w:hAnsi="Times New Roman" w:cs="Times New Roman"/>
          <w:b/>
          <w:iCs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 22 </w:t>
      </w:r>
      <w:r w:rsidR="00816F6D">
        <w:rPr>
          <w:rFonts w:ascii="Times New Roman" w:hAnsi="Times New Roman" w:cs="Times New Roman"/>
          <w:b/>
          <w:iCs/>
          <w:sz w:val="28"/>
          <w:szCs w:val="28"/>
        </w:rPr>
        <w:t>ФЗ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 248-ФЗ.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A11E8" w:rsidRPr="00816F6D">
        <w:rPr>
          <w:rFonts w:ascii="Times New Roman" w:hAnsi="Times New Roman" w:cs="Times New Roman"/>
          <w:iCs/>
          <w:sz w:val="28"/>
          <w:szCs w:val="28"/>
        </w:rPr>
        <w:t xml:space="preserve">Под </w:t>
      </w:r>
      <w:r w:rsidR="00AA11E8" w:rsidRPr="00816F6D">
        <w:rPr>
          <w:rFonts w:ascii="Times New Roman" w:hAnsi="Times New Roman" w:cs="Times New Roman"/>
          <w:b/>
          <w:iCs/>
          <w:sz w:val="28"/>
          <w:szCs w:val="28"/>
        </w:rPr>
        <w:t>оценкой риска причинения вреда (ущерба)</w:t>
      </w:r>
      <w:r w:rsidR="00AA11E8" w:rsidRPr="00816F6D">
        <w:rPr>
          <w:rFonts w:ascii="Times New Roman" w:hAnsi="Times New Roman" w:cs="Times New Roman"/>
          <w:iCs/>
          <w:sz w:val="28"/>
          <w:szCs w:val="28"/>
        </w:rPr>
        <w:t xml:space="preserve"> понимается </w:t>
      </w:r>
      <w:r w:rsidR="00AA11E8" w:rsidRPr="00816F6D">
        <w:rPr>
          <w:rFonts w:ascii="Times New Roman" w:hAnsi="Times New Roman" w:cs="Times New Roman"/>
          <w:b/>
          <w:iCs/>
          <w:sz w:val="28"/>
          <w:szCs w:val="28"/>
        </w:rPr>
        <w:t>деятельность</w:t>
      </w:r>
      <w:r w:rsidR="00AA11E8" w:rsidRPr="00816F6D">
        <w:rPr>
          <w:rFonts w:ascii="Times New Roman" w:hAnsi="Times New Roman" w:cs="Times New Roman"/>
          <w:iCs/>
          <w:sz w:val="28"/>
          <w:szCs w:val="28"/>
        </w:rPr>
        <w:t xml:space="preserve"> контрольного ор</w:t>
      </w:r>
      <w:r w:rsidR="00980F68" w:rsidRPr="00816F6D">
        <w:rPr>
          <w:rFonts w:ascii="Times New Roman" w:hAnsi="Times New Roman" w:cs="Times New Roman"/>
          <w:iCs/>
          <w:sz w:val="28"/>
          <w:szCs w:val="28"/>
        </w:rPr>
        <w:t xml:space="preserve">гана </w:t>
      </w:r>
      <w:r w:rsidR="00980F68" w:rsidRPr="00816F6D">
        <w:rPr>
          <w:rFonts w:ascii="Times New Roman" w:hAnsi="Times New Roman" w:cs="Times New Roman"/>
          <w:b/>
          <w:iCs/>
          <w:sz w:val="28"/>
          <w:szCs w:val="28"/>
        </w:rPr>
        <w:t>по определению вероятности</w:t>
      </w:r>
      <w:r w:rsidR="00980F68"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80F68" w:rsidRPr="00816F6D">
        <w:rPr>
          <w:rFonts w:ascii="Times New Roman" w:hAnsi="Times New Roman" w:cs="Times New Roman"/>
          <w:iCs/>
          <w:strike/>
          <w:sz w:val="28"/>
          <w:szCs w:val="28"/>
        </w:rPr>
        <w:t xml:space="preserve">риска </w:t>
      </w:r>
      <w:r w:rsidR="00980F68"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A11E8"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80F68"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наступления негативных событий </w:t>
      </w:r>
      <w:r w:rsidR="00AA11E8" w:rsidRPr="00816F6D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AA11E8" w:rsidRPr="00816F6D">
        <w:rPr>
          <w:rFonts w:ascii="Times New Roman" w:hAnsi="Times New Roman" w:cs="Times New Roman"/>
          <w:b/>
          <w:iCs/>
          <w:sz w:val="28"/>
          <w:szCs w:val="28"/>
        </w:rPr>
        <w:t>масштаба вреда (ущерба</w:t>
      </w:r>
      <w:r w:rsidR="00AA11E8" w:rsidRPr="00816F6D">
        <w:rPr>
          <w:rFonts w:ascii="Times New Roman" w:hAnsi="Times New Roman" w:cs="Times New Roman"/>
          <w:iCs/>
          <w:sz w:val="28"/>
          <w:szCs w:val="28"/>
        </w:rPr>
        <w:t>) для охраняемых законом ценностей.</w:t>
      </w:r>
    </w:p>
    <w:p w:rsidR="00980F68" w:rsidRPr="00816F6D" w:rsidRDefault="00980F68" w:rsidP="00816F6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b/>
          <w:iCs/>
          <w:sz w:val="28"/>
          <w:szCs w:val="28"/>
        </w:rPr>
        <w:t>Часть 4 ст</w:t>
      </w:r>
      <w:r w:rsidR="00816F6D">
        <w:rPr>
          <w:rFonts w:ascii="Times New Roman" w:hAnsi="Times New Roman" w:cs="Times New Roman"/>
          <w:b/>
          <w:iCs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 22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16F6D"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ФЗ </w:t>
      </w:r>
      <w:r w:rsidR="00666882"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66882" w:rsidRPr="00816F6D">
        <w:rPr>
          <w:rFonts w:ascii="Times New Roman" w:hAnsi="Times New Roman" w:cs="Times New Roman"/>
          <w:b/>
          <w:iCs/>
          <w:sz w:val="28"/>
          <w:szCs w:val="28"/>
        </w:rPr>
        <w:t>248-ФЗ</w:t>
      </w:r>
      <w:r w:rsidR="00816F6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AA11E8" w:rsidRPr="00816F6D">
        <w:rPr>
          <w:rFonts w:ascii="Times New Roman" w:hAnsi="Times New Roman" w:cs="Times New Roman"/>
          <w:iCs/>
          <w:sz w:val="28"/>
          <w:szCs w:val="28"/>
        </w:rPr>
        <w:t xml:space="preserve">Под </w:t>
      </w:r>
      <w:r w:rsidR="00AA11E8" w:rsidRPr="00816F6D">
        <w:rPr>
          <w:rFonts w:ascii="Times New Roman" w:hAnsi="Times New Roman" w:cs="Times New Roman"/>
          <w:b/>
          <w:iCs/>
          <w:sz w:val="28"/>
          <w:szCs w:val="28"/>
        </w:rPr>
        <w:t>управлением риском причинения вреда (ущерба)</w:t>
      </w:r>
      <w:r w:rsidR="00AA11E8" w:rsidRPr="00816F6D">
        <w:rPr>
          <w:rFonts w:ascii="Times New Roman" w:hAnsi="Times New Roman" w:cs="Times New Roman"/>
          <w:iCs/>
          <w:sz w:val="28"/>
          <w:szCs w:val="28"/>
        </w:rPr>
        <w:t xml:space="preserve"> понимается </w:t>
      </w:r>
      <w:r w:rsidR="00AA11E8"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осуществление </w:t>
      </w:r>
      <w:r w:rsidR="00AA11E8" w:rsidRPr="00816F6D">
        <w:rPr>
          <w:rFonts w:ascii="Times New Roman" w:hAnsi="Times New Roman" w:cs="Times New Roman"/>
          <w:iCs/>
          <w:sz w:val="28"/>
          <w:szCs w:val="28"/>
          <w:u w:val="single"/>
        </w:rPr>
        <w:t>на основе оценки рисков</w:t>
      </w:r>
      <w:r w:rsidR="00AA11E8"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 профилактических мероприятий и контрольных (надзорных) мероприятий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для </w:t>
      </w:r>
      <w:r w:rsidR="00AA11E8" w:rsidRPr="00816F6D">
        <w:rPr>
          <w:rFonts w:ascii="Times New Roman" w:hAnsi="Times New Roman" w:cs="Times New Roman"/>
          <w:b/>
          <w:iCs/>
          <w:sz w:val="28"/>
          <w:szCs w:val="28"/>
        </w:rPr>
        <w:t>обеспечения допустимого уровня риска причинения вреда (ущерба)</w:t>
      </w:r>
      <w:r w:rsidR="00AA11E8" w:rsidRPr="00816F6D">
        <w:rPr>
          <w:rFonts w:ascii="Times New Roman" w:hAnsi="Times New Roman" w:cs="Times New Roman"/>
          <w:iCs/>
          <w:sz w:val="28"/>
          <w:szCs w:val="28"/>
        </w:rPr>
        <w:t xml:space="preserve"> в соответствующей сфере деятельности. </w:t>
      </w:r>
    </w:p>
    <w:p w:rsidR="00AA11E8" w:rsidRPr="00816F6D" w:rsidRDefault="00AA11E8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Допустимый уровень риска причинения вреда (ущерба) должен закрепляться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в ключевых показателях вида контроля.</w:t>
      </w:r>
    </w:p>
    <w:p w:rsidR="00666882" w:rsidRPr="00816F6D" w:rsidRDefault="00666882" w:rsidP="00816F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733DAB" w:rsidRPr="00816F6D" w:rsidRDefault="00666882" w:rsidP="00816F6D">
      <w:pPr>
        <w:pStyle w:val="a3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i/>
          <w:sz w:val="28"/>
          <w:szCs w:val="28"/>
        </w:rPr>
        <w:t>К</w:t>
      </w:r>
      <w:r w:rsidR="00733DAB" w:rsidRPr="00816F6D">
        <w:rPr>
          <w:rFonts w:ascii="Times New Roman" w:hAnsi="Times New Roman" w:cs="Times New Roman"/>
          <w:i/>
          <w:sz w:val="28"/>
          <w:szCs w:val="28"/>
        </w:rPr>
        <w:t>лючевые показатели вида контроля (надзора)</w:t>
      </w:r>
    </w:p>
    <w:p w:rsidR="00666882" w:rsidRPr="00816F6D" w:rsidRDefault="00666882" w:rsidP="00816F6D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2C9E" w:rsidRPr="00816F6D" w:rsidRDefault="00546437" w:rsidP="00816F6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Любой контроль вводится и существует для з</w:t>
      </w:r>
      <w:r w:rsidR="00666882" w:rsidRPr="00816F6D">
        <w:rPr>
          <w:rFonts w:ascii="Times New Roman" w:hAnsi="Times New Roman" w:cs="Times New Roman"/>
          <w:sz w:val="28"/>
          <w:szCs w:val="28"/>
        </w:rPr>
        <w:t>ащиты ОЗЦ</w:t>
      </w:r>
      <w:r w:rsidR="007F2C9E" w:rsidRPr="00816F6D">
        <w:rPr>
          <w:rFonts w:ascii="Times New Roman" w:hAnsi="Times New Roman" w:cs="Times New Roman"/>
          <w:sz w:val="28"/>
          <w:szCs w:val="28"/>
        </w:rPr>
        <w:t xml:space="preserve"> от причиняемого   вреда. </w:t>
      </w:r>
      <w:r w:rsidR="007F2C9E" w:rsidRPr="00816F6D">
        <w:rPr>
          <w:rFonts w:ascii="Times New Roman" w:hAnsi="Times New Roman" w:cs="Times New Roman"/>
          <w:i/>
          <w:sz w:val="28"/>
          <w:szCs w:val="28"/>
        </w:rPr>
        <w:t>Н</w:t>
      </w:r>
      <w:r w:rsidRPr="00816F6D">
        <w:rPr>
          <w:rFonts w:ascii="Times New Roman" w:hAnsi="Times New Roman" w:cs="Times New Roman"/>
          <w:i/>
          <w:sz w:val="28"/>
          <w:szCs w:val="28"/>
        </w:rPr>
        <w:t>е для проведения проверок, не для наложения наказаний, а для защиты</w:t>
      </w:r>
      <w:r w:rsidR="00DD333E" w:rsidRPr="00816F6D">
        <w:rPr>
          <w:rFonts w:ascii="Times New Roman" w:hAnsi="Times New Roman" w:cs="Times New Roman"/>
          <w:i/>
          <w:sz w:val="28"/>
          <w:szCs w:val="28"/>
        </w:rPr>
        <w:t xml:space="preserve"> от вреда.</w:t>
      </w:r>
      <w:r w:rsidR="00666882" w:rsidRPr="00816F6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D333E" w:rsidRPr="00816F6D" w:rsidRDefault="00546437" w:rsidP="00816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Проверки, профилактика, наказания, </w:t>
      </w:r>
      <w:r w:rsidR="00DD333E" w:rsidRPr="00816F6D">
        <w:rPr>
          <w:rFonts w:ascii="Times New Roman" w:hAnsi="Times New Roman" w:cs="Times New Roman"/>
          <w:sz w:val="28"/>
          <w:szCs w:val="28"/>
        </w:rPr>
        <w:t>и</w:t>
      </w:r>
      <w:r w:rsidRPr="00816F6D">
        <w:rPr>
          <w:rFonts w:ascii="Times New Roman" w:hAnsi="Times New Roman" w:cs="Times New Roman"/>
          <w:sz w:val="28"/>
          <w:szCs w:val="28"/>
        </w:rPr>
        <w:t xml:space="preserve">нформационные системы, критерии, индикаторы, категории и прочее -  это инструменты. </w:t>
      </w:r>
    </w:p>
    <w:p w:rsidR="00546437" w:rsidRPr="006C27F5" w:rsidRDefault="00546437" w:rsidP="006C27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Цель контроля – отсутствие вреда или минимальный вред, который может быть допущен. </w:t>
      </w:r>
      <w:r w:rsidR="006C27F5">
        <w:rPr>
          <w:rFonts w:ascii="Times New Roman" w:hAnsi="Times New Roman" w:cs="Times New Roman"/>
          <w:sz w:val="28"/>
          <w:szCs w:val="28"/>
        </w:rPr>
        <w:t xml:space="preserve"> </w:t>
      </w:r>
      <w:r w:rsidR="00187E0E" w:rsidRPr="00816F6D">
        <w:rPr>
          <w:rFonts w:ascii="Times New Roman" w:hAnsi="Times New Roman" w:cs="Times New Roman"/>
          <w:i/>
          <w:sz w:val="28"/>
          <w:szCs w:val="28"/>
        </w:rPr>
        <w:t>Н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апример, предельно допустимые выбросы. Негативное воздействие </w:t>
      </w:r>
      <w:r w:rsidR="005A6D7B" w:rsidRPr="00816F6D">
        <w:rPr>
          <w:rFonts w:ascii="Times New Roman" w:hAnsi="Times New Roman" w:cs="Times New Roman"/>
          <w:i/>
          <w:sz w:val="28"/>
          <w:szCs w:val="28"/>
        </w:rPr>
        <w:t>присутствует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, но оно не приносит </w:t>
      </w:r>
      <w:r w:rsidR="005A6D7B" w:rsidRPr="00816F6D">
        <w:rPr>
          <w:rFonts w:ascii="Times New Roman" w:hAnsi="Times New Roman" w:cs="Times New Roman"/>
          <w:i/>
          <w:sz w:val="28"/>
          <w:szCs w:val="28"/>
        </w:rPr>
        <w:t>вреда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здоровью. </w:t>
      </w:r>
    </w:p>
    <w:p w:rsidR="00733DAB" w:rsidRPr="00816F6D" w:rsidRDefault="005A6D7B" w:rsidP="00816F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Данный</w:t>
      </w:r>
      <w:r w:rsidR="00666882" w:rsidRPr="00816F6D">
        <w:rPr>
          <w:rFonts w:ascii="Times New Roman" w:hAnsi="Times New Roman" w:cs="Times New Roman"/>
          <w:sz w:val="28"/>
          <w:szCs w:val="28"/>
        </w:rPr>
        <w:t xml:space="preserve"> </w:t>
      </w:r>
      <w:r w:rsidR="00546437" w:rsidRPr="00816F6D">
        <w:rPr>
          <w:rFonts w:ascii="Times New Roman" w:hAnsi="Times New Roman" w:cs="Times New Roman"/>
          <w:sz w:val="28"/>
          <w:szCs w:val="28"/>
        </w:rPr>
        <w:t xml:space="preserve">минимальный вред или его отсутствие и есть ключевой показатель деятельности </w:t>
      </w:r>
      <w:r w:rsidR="00DD333E" w:rsidRPr="00816F6D">
        <w:rPr>
          <w:rFonts w:ascii="Times New Roman" w:hAnsi="Times New Roman" w:cs="Times New Roman"/>
          <w:sz w:val="28"/>
          <w:szCs w:val="28"/>
        </w:rPr>
        <w:t>контрольного органа в</w:t>
      </w:r>
      <w:r w:rsidR="00666882" w:rsidRPr="00816F6D">
        <w:rPr>
          <w:rFonts w:ascii="Times New Roman" w:hAnsi="Times New Roman" w:cs="Times New Roman"/>
          <w:sz w:val="28"/>
          <w:szCs w:val="28"/>
        </w:rPr>
        <w:t xml:space="preserve"> каждом </w:t>
      </w:r>
      <w:r w:rsidR="00DD333E" w:rsidRPr="00816F6D">
        <w:rPr>
          <w:rFonts w:ascii="Times New Roman" w:hAnsi="Times New Roman" w:cs="Times New Roman"/>
          <w:sz w:val="28"/>
          <w:szCs w:val="28"/>
        </w:rPr>
        <w:t xml:space="preserve"> виде контроля. </w:t>
      </w:r>
      <w:r w:rsidR="00546437" w:rsidRPr="00816F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DAB" w:rsidRPr="00816F6D" w:rsidRDefault="00733DAB" w:rsidP="00816F6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Это указано </w:t>
      </w:r>
      <w:r w:rsidRPr="00816F6D">
        <w:rPr>
          <w:rFonts w:ascii="Times New Roman" w:hAnsi="Times New Roman" w:cs="Times New Roman"/>
          <w:b/>
          <w:sz w:val="28"/>
          <w:szCs w:val="28"/>
        </w:rPr>
        <w:t>в ст</w:t>
      </w:r>
      <w:r w:rsidR="00816F6D">
        <w:rPr>
          <w:rFonts w:ascii="Times New Roman" w:hAnsi="Times New Roman" w:cs="Times New Roman"/>
          <w:b/>
          <w:sz w:val="28"/>
          <w:szCs w:val="28"/>
        </w:rPr>
        <w:t>атье</w:t>
      </w:r>
      <w:r w:rsidRPr="00816F6D">
        <w:rPr>
          <w:rFonts w:ascii="Times New Roman" w:hAnsi="Times New Roman" w:cs="Times New Roman"/>
          <w:b/>
          <w:sz w:val="28"/>
          <w:szCs w:val="28"/>
        </w:rPr>
        <w:t xml:space="preserve"> 30 </w:t>
      </w:r>
      <w:r w:rsidR="00916647">
        <w:rPr>
          <w:rFonts w:ascii="Times New Roman" w:hAnsi="Times New Roman" w:cs="Times New Roman"/>
          <w:b/>
          <w:sz w:val="28"/>
          <w:szCs w:val="28"/>
        </w:rPr>
        <w:t>ФЗ №</w:t>
      </w:r>
      <w:r w:rsidRPr="00816F6D">
        <w:rPr>
          <w:rFonts w:ascii="Times New Roman" w:hAnsi="Times New Roman" w:cs="Times New Roman"/>
          <w:b/>
          <w:sz w:val="28"/>
          <w:szCs w:val="28"/>
        </w:rPr>
        <w:t>248-ФЗ</w:t>
      </w:r>
      <w:r w:rsidR="006C27F5">
        <w:rPr>
          <w:rFonts w:ascii="Times New Roman" w:hAnsi="Times New Roman" w:cs="Times New Roman"/>
          <w:sz w:val="28"/>
          <w:szCs w:val="28"/>
        </w:rPr>
        <w:t xml:space="preserve">, которая гласит, </w:t>
      </w:r>
      <w:r w:rsidRPr="00816F6D">
        <w:rPr>
          <w:rFonts w:ascii="Times New Roman" w:hAnsi="Times New Roman" w:cs="Times New Roman"/>
          <w:sz w:val="28"/>
          <w:szCs w:val="28"/>
        </w:rPr>
        <w:t xml:space="preserve"> </w:t>
      </w:r>
      <w:r w:rsidRPr="00816F6D">
        <w:rPr>
          <w:rFonts w:ascii="Times New Roman" w:hAnsi="Times New Roman" w:cs="Times New Roman"/>
          <w:b/>
          <w:sz w:val="28"/>
          <w:szCs w:val="28"/>
        </w:rPr>
        <w:t>что ключевые показатели видов контроля  отражают  уровень минимизации вреда (ущерба) ОЗЦ</w:t>
      </w:r>
      <w:r w:rsidRPr="00816F6D">
        <w:rPr>
          <w:rFonts w:ascii="Times New Roman" w:hAnsi="Times New Roman" w:cs="Times New Roman"/>
          <w:sz w:val="28"/>
          <w:szCs w:val="28"/>
        </w:rPr>
        <w:t xml:space="preserve">. </w:t>
      </w:r>
      <w:r w:rsidRPr="00816F6D">
        <w:rPr>
          <w:rFonts w:ascii="Times New Roman" w:hAnsi="Times New Roman" w:cs="Times New Roman"/>
          <w:b/>
          <w:sz w:val="28"/>
          <w:szCs w:val="28"/>
        </w:rPr>
        <w:t xml:space="preserve">По ним устанавливаются целевые (плановые) значения, достижение которых должен обеспечить соответствующий орган контроля (надзора). </w:t>
      </w:r>
    </w:p>
    <w:p w:rsidR="00733DAB" w:rsidRPr="00816F6D" w:rsidRDefault="00187E0E" w:rsidP="00816F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Все </w:t>
      </w:r>
      <w:r w:rsidR="00DD333E" w:rsidRPr="00816F6D">
        <w:rPr>
          <w:rFonts w:ascii="Times New Roman" w:hAnsi="Times New Roman" w:cs="Times New Roman"/>
          <w:sz w:val="28"/>
          <w:szCs w:val="28"/>
        </w:rPr>
        <w:t xml:space="preserve">проверки, мероприятия без взаимодействия, профилактика и наказания направлены на то, чтобы этот показатель </w:t>
      </w:r>
      <w:r w:rsidR="005A6D7B" w:rsidRPr="00816F6D">
        <w:rPr>
          <w:rFonts w:ascii="Times New Roman" w:hAnsi="Times New Roman" w:cs="Times New Roman"/>
          <w:sz w:val="28"/>
          <w:szCs w:val="28"/>
        </w:rPr>
        <w:t xml:space="preserve"> не был превышен или </w:t>
      </w:r>
      <w:r w:rsidR="007F2C9E" w:rsidRPr="00816F6D">
        <w:rPr>
          <w:rFonts w:ascii="Times New Roman" w:hAnsi="Times New Roman" w:cs="Times New Roman"/>
          <w:sz w:val="28"/>
          <w:szCs w:val="28"/>
        </w:rPr>
        <w:t>ежегодно</w:t>
      </w:r>
      <w:r w:rsidR="00546437" w:rsidRPr="00816F6D">
        <w:rPr>
          <w:rFonts w:ascii="Times New Roman" w:hAnsi="Times New Roman" w:cs="Times New Roman"/>
          <w:sz w:val="28"/>
          <w:szCs w:val="28"/>
        </w:rPr>
        <w:t xml:space="preserve"> </w:t>
      </w:r>
      <w:r w:rsidR="005A6D7B" w:rsidRPr="00816F6D">
        <w:rPr>
          <w:rFonts w:ascii="Times New Roman" w:hAnsi="Times New Roman" w:cs="Times New Roman"/>
          <w:sz w:val="28"/>
          <w:szCs w:val="28"/>
        </w:rPr>
        <w:t>уменьшался</w:t>
      </w:r>
      <w:r w:rsidR="00546437" w:rsidRPr="00816F6D">
        <w:rPr>
          <w:rFonts w:ascii="Times New Roman" w:hAnsi="Times New Roman" w:cs="Times New Roman"/>
          <w:sz w:val="28"/>
          <w:szCs w:val="28"/>
        </w:rPr>
        <w:t xml:space="preserve"> до приемлемой</w:t>
      </w:r>
      <w:r w:rsidR="005A6D7B" w:rsidRPr="00816F6D">
        <w:rPr>
          <w:rFonts w:ascii="Times New Roman" w:hAnsi="Times New Roman" w:cs="Times New Roman"/>
          <w:sz w:val="28"/>
          <w:szCs w:val="28"/>
        </w:rPr>
        <w:t xml:space="preserve">, </w:t>
      </w:r>
      <w:r w:rsidR="00DD333E" w:rsidRPr="00816F6D">
        <w:rPr>
          <w:rFonts w:ascii="Times New Roman" w:hAnsi="Times New Roman" w:cs="Times New Roman"/>
          <w:sz w:val="28"/>
          <w:szCs w:val="28"/>
        </w:rPr>
        <w:t xml:space="preserve">допустимой </w:t>
      </w:r>
      <w:r w:rsidR="00546437" w:rsidRPr="00816F6D">
        <w:rPr>
          <w:rFonts w:ascii="Times New Roman" w:hAnsi="Times New Roman" w:cs="Times New Roman"/>
          <w:sz w:val="28"/>
          <w:szCs w:val="28"/>
        </w:rPr>
        <w:t xml:space="preserve">величины. </w:t>
      </w:r>
    </w:p>
    <w:p w:rsidR="00733DAB" w:rsidRPr="00916647" w:rsidRDefault="00733DAB" w:rsidP="00816F6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816F6D">
        <w:rPr>
          <w:rFonts w:ascii="Times New Roman" w:hAnsi="Times New Roman" w:cs="Times New Roman"/>
          <w:b/>
          <w:sz w:val="28"/>
          <w:szCs w:val="28"/>
        </w:rPr>
        <w:t>в ч</w:t>
      </w:r>
      <w:r w:rsidR="00916647">
        <w:rPr>
          <w:rFonts w:ascii="Times New Roman" w:hAnsi="Times New Roman" w:cs="Times New Roman"/>
          <w:b/>
          <w:sz w:val="28"/>
          <w:szCs w:val="28"/>
        </w:rPr>
        <w:t xml:space="preserve">асти </w:t>
      </w:r>
      <w:r w:rsidRPr="00816F6D">
        <w:rPr>
          <w:rFonts w:ascii="Times New Roman" w:hAnsi="Times New Roman" w:cs="Times New Roman"/>
          <w:b/>
          <w:sz w:val="28"/>
          <w:szCs w:val="28"/>
        </w:rPr>
        <w:t>7 ст</w:t>
      </w:r>
      <w:r w:rsidR="00916647">
        <w:rPr>
          <w:rFonts w:ascii="Times New Roman" w:hAnsi="Times New Roman" w:cs="Times New Roman"/>
          <w:b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47">
        <w:rPr>
          <w:rFonts w:ascii="Times New Roman" w:hAnsi="Times New Roman" w:cs="Times New Roman"/>
          <w:b/>
          <w:sz w:val="28"/>
          <w:szCs w:val="28"/>
        </w:rPr>
        <w:t xml:space="preserve">30 </w:t>
      </w:r>
      <w:r w:rsidR="00997E96" w:rsidRPr="00916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6647" w:rsidRPr="00916647">
        <w:rPr>
          <w:rFonts w:ascii="Times New Roman" w:hAnsi="Times New Roman" w:cs="Times New Roman"/>
          <w:b/>
          <w:sz w:val="28"/>
          <w:szCs w:val="28"/>
        </w:rPr>
        <w:t>ФЗ №</w:t>
      </w:r>
      <w:r w:rsidR="00997E96" w:rsidRPr="00916647">
        <w:rPr>
          <w:rFonts w:ascii="Times New Roman" w:hAnsi="Times New Roman" w:cs="Times New Roman"/>
          <w:b/>
          <w:sz w:val="28"/>
          <w:szCs w:val="28"/>
        </w:rPr>
        <w:t>248-ФЗ</w:t>
      </w:r>
      <w:r w:rsidR="00997E96" w:rsidRPr="00816F6D">
        <w:rPr>
          <w:rFonts w:ascii="Times New Roman" w:hAnsi="Times New Roman" w:cs="Times New Roman"/>
          <w:sz w:val="28"/>
          <w:szCs w:val="28"/>
        </w:rPr>
        <w:t xml:space="preserve"> </w:t>
      </w:r>
      <w:r w:rsidRPr="00816F6D">
        <w:rPr>
          <w:rFonts w:ascii="Times New Roman" w:hAnsi="Times New Roman" w:cs="Times New Roman"/>
          <w:sz w:val="28"/>
          <w:szCs w:val="28"/>
        </w:rPr>
        <w:t xml:space="preserve">говорится, что </w:t>
      </w:r>
      <w:r w:rsidRPr="00916647">
        <w:rPr>
          <w:rFonts w:ascii="Times New Roman" w:hAnsi="Times New Roman" w:cs="Times New Roman"/>
          <w:b/>
          <w:sz w:val="28"/>
          <w:szCs w:val="28"/>
        </w:rPr>
        <w:t xml:space="preserve">не допускается установление ключевых показателей вида контроля, основанных на количестве проведенных профилактических мероприятий и контрольных (надзорных) мероприятий, количестве выявленных нарушений, количестве контролируемых лиц, привлеченных к ответственности, количестве и размере штрафов, наложенных на контролируемых лиц. </w:t>
      </w:r>
    </w:p>
    <w:p w:rsidR="00997E96" w:rsidRPr="00816F6D" w:rsidRDefault="005A6D7B" w:rsidP="00816F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Как было указано выше, </w:t>
      </w:r>
      <w:r w:rsidR="00997E96" w:rsidRPr="00816F6D">
        <w:rPr>
          <w:rFonts w:ascii="Times New Roman" w:hAnsi="Times New Roman" w:cs="Times New Roman"/>
          <w:sz w:val="28"/>
          <w:szCs w:val="28"/>
        </w:rPr>
        <w:t>перечисленное в ч</w:t>
      </w:r>
      <w:r w:rsidR="00916647">
        <w:rPr>
          <w:rFonts w:ascii="Times New Roman" w:hAnsi="Times New Roman" w:cs="Times New Roman"/>
          <w:sz w:val="28"/>
          <w:szCs w:val="28"/>
        </w:rPr>
        <w:t>асти</w:t>
      </w:r>
      <w:r w:rsidR="00997E96" w:rsidRPr="00816F6D">
        <w:rPr>
          <w:rFonts w:ascii="Times New Roman" w:hAnsi="Times New Roman" w:cs="Times New Roman"/>
          <w:sz w:val="28"/>
          <w:szCs w:val="28"/>
        </w:rPr>
        <w:t xml:space="preserve"> 7 ст</w:t>
      </w:r>
      <w:r w:rsidR="00916647">
        <w:rPr>
          <w:rFonts w:ascii="Times New Roman" w:hAnsi="Times New Roman" w:cs="Times New Roman"/>
          <w:sz w:val="28"/>
          <w:szCs w:val="28"/>
        </w:rPr>
        <w:t xml:space="preserve">атьи </w:t>
      </w:r>
      <w:r w:rsidR="00997E96" w:rsidRPr="00816F6D">
        <w:rPr>
          <w:rFonts w:ascii="Times New Roman" w:hAnsi="Times New Roman" w:cs="Times New Roman"/>
          <w:sz w:val="28"/>
          <w:szCs w:val="28"/>
        </w:rPr>
        <w:t>30</w:t>
      </w:r>
      <w:r w:rsidRPr="00816F6D">
        <w:rPr>
          <w:rFonts w:ascii="Times New Roman" w:hAnsi="Times New Roman" w:cs="Times New Roman"/>
          <w:sz w:val="28"/>
          <w:szCs w:val="28"/>
        </w:rPr>
        <w:t> </w:t>
      </w:r>
      <w:r w:rsidR="00916647">
        <w:rPr>
          <w:rFonts w:ascii="Times New Roman" w:hAnsi="Times New Roman" w:cs="Times New Roman"/>
          <w:sz w:val="28"/>
          <w:szCs w:val="28"/>
        </w:rPr>
        <w:t>ФЗ №</w:t>
      </w:r>
      <w:r w:rsidRPr="00816F6D">
        <w:rPr>
          <w:rFonts w:ascii="Times New Roman" w:hAnsi="Times New Roman" w:cs="Times New Roman"/>
          <w:sz w:val="28"/>
          <w:szCs w:val="28"/>
        </w:rPr>
        <w:t xml:space="preserve">248-ФЗ </w:t>
      </w:r>
      <w:r w:rsidR="00997E96" w:rsidRPr="00816F6D">
        <w:rPr>
          <w:rFonts w:ascii="Times New Roman" w:hAnsi="Times New Roman" w:cs="Times New Roman"/>
          <w:sz w:val="28"/>
          <w:szCs w:val="28"/>
        </w:rPr>
        <w:t xml:space="preserve"> - это </w:t>
      </w:r>
      <w:r w:rsidR="00733DAB" w:rsidRPr="00816F6D">
        <w:rPr>
          <w:rFonts w:ascii="Times New Roman" w:hAnsi="Times New Roman" w:cs="Times New Roman"/>
          <w:sz w:val="28"/>
          <w:szCs w:val="28"/>
        </w:rPr>
        <w:t xml:space="preserve">просто инструмент достижения целевого значения ключевого показателя. </w:t>
      </w:r>
    </w:p>
    <w:p w:rsidR="00733DAB" w:rsidRPr="00816F6D" w:rsidRDefault="005A6D7B" w:rsidP="00816F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733DAB" w:rsidRPr="00816F6D">
        <w:rPr>
          <w:rFonts w:ascii="Times New Roman" w:hAnsi="Times New Roman" w:cs="Times New Roman"/>
          <w:sz w:val="28"/>
          <w:szCs w:val="28"/>
        </w:rPr>
        <w:t xml:space="preserve"> ключевых показателях и достиже</w:t>
      </w:r>
      <w:r w:rsidR="00916647">
        <w:rPr>
          <w:rFonts w:ascii="Times New Roman" w:hAnsi="Times New Roman" w:cs="Times New Roman"/>
          <w:sz w:val="28"/>
          <w:szCs w:val="28"/>
        </w:rPr>
        <w:t>нии их целевых значений</w:t>
      </w:r>
      <w:r w:rsidR="00733DAB" w:rsidRPr="00816F6D">
        <w:rPr>
          <w:rFonts w:ascii="Times New Roman" w:hAnsi="Times New Roman" w:cs="Times New Roman"/>
          <w:sz w:val="28"/>
          <w:szCs w:val="28"/>
        </w:rPr>
        <w:t xml:space="preserve"> </w:t>
      </w:r>
      <w:r w:rsidRPr="00816F6D">
        <w:rPr>
          <w:rFonts w:ascii="Times New Roman" w:hAnsi="Times New Roman" w:cs="Times New Roman"/>
          <w:sz w:val="28"/>
          <w:szCs w:val="28"/>
        </w:rPr>
        <w:t xml:space="preserve">органы муниципального контроля </w:t>
      </w:r>
      <w:r w:rsidR="00733DAB" w:rsidRPr="00816F6D">
        <w:rPr>
          <w:rFonts w:ascii="Times New Roman" w:hAnsi="Times New Roman" w:cs="Times New Roman"/>
          <w:sz w:val="28"/>
          <w:szCs w:val="28"/>
        </w:rPr>
        <w:t>ежегодно отчитыва</w:t>
      </w:r>
      <w:r w:rsidRPr="00816F6D">
        <w:rPr>
          <w:rFonts w:ascii="Times New Roman" w:hAnsi="Times New Roman" w:cs="Times New Roman"/>
          <w:sz w:val="28"/>
          <w:szCs w:val="28"/>
        </w:rPr>
        <w:t>ются</w:t>
      </w:r>
      <w:r w:rsidR="00733DAB" w:rsidRPr="00816F6D">
        <w:rPr>
          <w:rFonts w:ascii="Times New Roman" w:hAnsi="Times New Roman" w:cs="Times New Roman"/>
          <w:sz w:val="28"/>
          <w:szCs w:val="28"/>
        </w:rPr>
        <w:t xml:space="preserve"> в докла</w:t>
      </w:r>
      <w:r w:rsidRPr="00816F6D">
        <w:rPr>
          <w:rFonts w:ascii="Times New Roman" w:hAnsi="Times New Roman" w:cs="Times New Roman"/>
          <w:sz w:val="28"/>
          <w:szCs w:val="28"/>
        </w:rPr>
        <w:t xml:space="preserve">дах об осуществлении контроля, которые </w:t>
      </w:r>
      <w:r w:rsidR="00733DAB" w:rsidRPr="00816F6D">
        <w:rPr>
          <w:rFonts w:ascii="Times New Roman" w:hAnsi="Times New Roman" w:cs="Times New Roman"/>
          <w:sz w:val="28"/>
          <w:szCs w:val="28"/>
        </w:rPr>
        <w:t>размеща</w:t>
      </w:r>
      <w:r w:rsidRPr="00816F6D">
        <w:rPr>
          <w:rFonts w:ascii="Times New Roman" w:hAnsi="Times New Roman" w:cs="Times New Roman"/>
          <w:sz w:val="28"/>
          <w:szCs w:val="28"/>
        </w:rPr>
        <w:t>ются в систем</w:t>
      </w:r>
      <w:r w:rsidR="00733DAB" w:rsidRPr="00816F6D">
        <w:rPr>
          <w:rFonts w:ascii="Times New Roman" w:hAnsi="Times New Roman" w:cs="Times New Roman"/>
          <w:sz w:val="28"/>
          <w:szCs w:val="28"/>
        </w:rPr>
        <w:t xml:space="preserve">е мониторинга </w:t>
      </w:r>
      <w:r w:rsidRPr="00816F6D">
        <w:rPr>
          <w:rFonts w:ascii="Times New Roman" w:hAnsi="Times New Roman" w:cs="Times New Roman"/>
          <w:sz w:val="28"/>
          <w:szCs w:val="28"/>
        </w:rPr>
        <w:t>Минэкономразвития России до 15 марта (</w:t>
      </w:r>
      <w:r w:rsidR="00916647">
        <w:rPr>
          <w:rFonts w:ascii="Times New Roman" w:hAnsi="Times New Roman" w:cs="Times New Roman"/>
          <w:sz w:val="28"/>
          <w:szCs w:val="28"/>
        </w:rPr>
        <w:t>часть</w:t>
      </w:r>
      <w:r w:rsidR="00733DAB" w:rsidRPr="00816F6D">
        <w:rPr>
          <w:rFonts w:ascii="Times New Roman" w:hAnsi="Times New Roman" w:cs="Times New Roman"/>
          <w:sz w:val="28"/>
          <w:szCs w:val="28"/>
        </w:rPr>
        <w:t xml:space="preserve"> 8 ст</w:t>
      </w:r>
      <w:r w:rsidR="00916647">
        <w:rPr>
          <w:rFonts w:ascii="Times New Roman" w:hAnsi="Times New Roman" w:cs="Times New Roman"/>
          <w:sz w:val="28"/>
          <w:szCs w:val="28"/>
        </w:rPr>
        <w:t xml:space="preserve">атьи </w:t>
      </w:r>
      <w:r w:rsidR="00733DAB" w:rsidRPr="00816F6D">
        <w:rPr>
          <w:rFonts w:ascii="Times New Roman" w:hAnsi="Times New Roman" w:cs="Times New Roman"/>
          <w:sz w:val="28"/>
          <w:szCs w:val="28"/>
        </w:rPr>
        <w:t xml:space="preserve"> 30 </w:t>
      </w:r>
      <w:r w:rsidR="00916647">
        <w:rPr>
          <w:rFonts w:ascii="Times New Roman" w:hAnsi="Times New Roman" w:cs="Times New Roman"/>
          <w:sz w:val="28"/>
          <w:szCs w:val="28"/>
        </w:rPr>
        <w:t>ФЗ №</w:t>
      </w:r>
      <w:r w:rsidR="00733DAB" w:rsidRPr="00816F6D">
        <w:rPr>
          <w:rFonts w:ascii="Times New Roman" w:hAnsi="Times New Roman" w:cs="Times New Roman"/>
          <w:sz w:val="28"/>
          <w:szCs w:val="28"/>
        </w:rPr>
        <w:t>248-ФЗ</w:t>
      </w:r>
      <w:r w:rsidRPr="00816F6D">
        <w:rPr>
          <w:rFonts w:ascii="Times New Roman" w:hAnsi="Times New Roman" w:cs="Times New Roman"/>
          <w:sz w:val="28"/>
          <w:szCs w:val="28"/>
        </w:rPr>
        <w:t>)</w:t>
      </w:r>
      <w:r w:rsidR="00733DAB" w:rsidRPr="00816F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3DAB" w:rsidRPr="00816F6D" w:rsidRDefault="00733DAB" w:rsidP="00816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DAB" w:rsidRDefault="00733DAB" w:rsidP="00816F6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 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Оценка и управление риском причинения вреда (ущерба) ОЗЦ </w:t>
      </w:r>
      <w:r w:rsidR="005A5509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продолжение</w:t>
      </w:r>
    </w:p>
    <w:p w:rsidR="005A5509" w:rsidRPr="00816F6D" w:rsidRDefault="005A5509" w:rsidP="005A5509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A6D7B" w:rsidRPr="00816F6D" w:rsidRDefault="005A6D7B" w:rsidP="00816F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Как сказано </w:t>
      </w:r>
      <w:r w:rsidRPr="00816F6D">
        <w:rPr>
          <w:rFonts w:ascii="Times New Roman" w:hAnsi="Times New Roman" w:cs="Times New Roman"/>
          <w:b/>
          <w:sz w:val="28"/>
          <w:szCs w:val="28"/>
        </w:rPr>
        <w:t>в части 1 статьи 22 </w:t>
      </w:r>
      <w:r w:rsidR="005A5509">
        <w:rPr>
          <w:rFonts w:ascii="Times New Roman" w:hAnsi="Times New Roman" w:cs="Times New Roman"/>
          <w:b/>
          <w:sz w:val="28"/>
          <w:szCs w:val="28"/>
        </w:rPr>
        <w:t>ФЗ №</w:t>
      </w:r>
      <w:r w:rsidRPr="00816F6D">
        <w:rPr>
          <w:rFonts w:ascii="Times New Roman" w:hAnsi="Times New Roman" w:cs="Times New Roman"/>
          <w:b/>
          <w:sz w:val="28"/>
          <w:szCs w:val="28"/>
        </w:rPr>
        <w:t>248-ФЗ</w:t>
      </w:r>
      <w:r w:rsidRPr="00816F6D">
        <w:rPr>
          <w:rFonts w:ascii="Times New Roman" w:hAnsi="Times New Roman" w:cs="Times New Roman"/>
          <w:sz w:val="28"/>
          <w:szCs w:val="28"/>
        </w:rPr>
        <w:t xml:space="preserve">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управление рисками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это выбор профилактических мероприятий и контрольных (</w:t>
      </w:r>
      <w:r w:rsidR="009E6C9B">
        <w:rPr>
          <w:rFonts w:ascii="Times New Roman" w:hAnsi="Times New Roman" w:cs="Times New Roman"/>
          <w:b/>
          <w:iCs/>
          <w:sz w:val="28"/>
          <w:szCs w:val="28"/>
        </w:rPr>
        <w:t xml:space="preserve">надзорных)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мероприятий, их содержание </w:t>
      </w:r>
      <w:r w:rsidRPr="00816F6D">
        <w:rPr>
          <w:rFonts w:ascii="Times New Roman" w:hAnsi="Times New Roman" w:cs="Times New Roman"/>
          <w:iCs/>
          <w:sz w:val="28"/>
          <w:szCs w:val="28"/>
        </w:rPr>
        <w:t>(в том числе объем проверяемых обязательных требований),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 интенсивность и результаты. </w:t>
      </w:r>
    </w:p>
    <w:p w:rsidR="00F527E0" w:rsidRPr="00816F6D" w:rsidRDefault="00DD333E" w:rsidP="00816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Состав, интенсивность, продолжительность </w:t>
      </w:r>
      <w:r w:rsidR="005A6D7B" w:rsidRPr="00816F6D">
        <w:rPr>
          <w:rFonts w:ascii="Times New Roman" w:hAnsi="Times New Roman" w:cs="Times New Roman"/>
          <w:sz w:val="28"/>
          <w:szCs w:val="28"/>
        </w:rPr>
        <w:t xml:space="preserve">контрольных (надзорных) и профилактических </w:t>
      </w:r>
      <w:r w:rsidRPr="00816F6D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5A6D7B" w:rsidRPr="00816F6D">
        <w:rPr>
          <w:rFonts w:ascii="Times New Roman" w:hAnsi="Times New Roman" w:cs="Times New Roman"/>
          <w:sz w:val="28"/>
          <w:szCs w:val="28"/>
        </w:rPr>
        <w:t xml:space="preserve">на объектах контроля </w:t>
      </w:r>
      <w:r w:rsidRPr="00816F6D">
        <w:rPr>
          <w:rFonts w:ascii="Times New Roman" w:hAnsi="Times New Roman" w:cs="Times New Roman"/>
          <w:sz w:val="28"/>
          <w:szCs w:val="28"/>
        </w:rPr>
        <w:t>зависят от риска причинения вреда</w:t>
      </w:r>
      <w:r w:rsidR="00FE654A" w:rsidRPr="00816F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27E0" w:rsidRPr="00816F6D" w:rsidRDefault="00F527E0" w:rsidP="00816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816F6D">
        <w:rPr>
          <w:rFonts w:ascii="Times New Roman" w:hAnsi="Times New Roman" w:cs="Times New Roman"/>
          <w:b/>
          <w:sz w:val="28"/>
          <w:szCs w:val="28"/>
        </w:rPr>
        <w:t>ч</w:t>
      </w:r>
      <w:r w:rsidR="005A5509">
        <w:rPr>
          <w:rFonts w:ascii="Times New Roman" w:hAnsi="Times New Roman" w:cs="Times New Roman"/>
          <w:b/>
          <w:sz w:val="28"/>
          <w:szCs w:val="28"/>
        </w:rPr>
        <w:t>асти</w:t>
      </w:r>
      <w:r w:rsidRPr="00816F6D">
        <w:rPr>
          <w:rFonts w:ascii="Times New Roman" w:hAnsi="Times New Roman" w:cs="Times New Roman"/>
          <w:b/>
          <w:sz w:val="28"/>
          <w:szCs w:val="28"/>
        </w:rPr>
        <w:t xml:space="preserve"> 1 ст</w:t>
      </w:r>
      <w:r w:rsidR="005A5509">
        <w:rPr>
          <w:rFonts w:ascii="Times New Roman" w:hAnsi="Times New Roman" w:cs="Times New Roman"/>
          <w:b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b/>
          <w:sz w:val="28"/>
          <w:szCs w:val="28"/>
        </w:rPr>
        <w:t xml:space="preserve"> 25 </w:t>
      </w:r>
      <w:r w:rsidR="005A5509">
        <w:rPr>
          <w:rFonts w:ascii="Times New Roman" w:hAnsi="Times New Roman" w:cs="Times New Roman"/>
          <w:b/>
          <w:sz w:val="28"/>
          <w:szCs w:val="28"/>
        </w:rPr>
        <w:t xml:space="preserve"> ФЗ №</w:t>
      </w:r>
      <w:r w:rsidRPr="00816F6D">
        <w:rPr>
          <w:rFonts w:ascii="Times New Roman" w:hAnsi="Times New Roman" w:cs="Times New Roman"/>
          <w:b/>
          <w:sz w:val="28"/>
          <w:szCs w:val="28"/>
        </w:rPr>
        <w:t xml:space="preserve">248-ФЗ, </w:t>
      </w:r>
      <w:r w:rsidRPr="00816F6D">
        <w:rPr>
          <w:rFonts w:ascii="Times New Roman" w:hAnsi="Times New Roman" w:cs="Times New Roman"/>
          <w:sz w:val="28"/>
          <w:szCs w:val="28"/>
        </w:rPr>
        <w:t>виды, периодичность проведения плановых контрольных мероприятий, периодичность проведения обязательных профилактических визитов в отношении объектов контроля, отнесенных к определенным категориям риска, устанавливаются соразмерно рискам причинения вреда (ущерба).</w:t>
      </w:r>
    </w:p>
    <w:p w:rsidR="005F7147" w:rsidRPr="00816F6D" w:rsidRDefault="00FE654A" w:rsidP="006C27F5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Чем больше риск  - тем чаще, продолжительнее и серьезнее должен быть контроль и профилактика.</w:t>
      </w:r>
      <w:r w:rsidR="005F7147" w:rsidRPr="00816F6D">
        <w:rPr>
          <w:rFonts w:ascii="Times New Roman" w:hAnsi="Times New Roman" w:cs="Times New Roman"/>
          <w:iCs/>
          <w:sz w:val="28"/>
          <w:szCs w:val="28"/>
        </w:rPr>
        <w:t xml:space="preserve"> И наоборот. </w:t>
      </w:r>
      <w:r w:rsidR="006C27F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F7147" w:rsidRPr="00816F6D">
        <w:rPr>
          <w:rFonts w:ascii="Times New Roman" w:hAnsi="Times New Roman" w:cs="Times New Roman"/>
          <w:iCs/>
          <w:sz w:val="28"/>
          <w:szCs w:val="28"/>
        </w:rPr>
        <w:t>Именно таким образом можно эффективно и без больших  усилий (затрат) обеспечить достижение минимального ущерба или его отсутстви</w:t>
      </w:r>
      <w:r w:rsidR="0074242C" w:rsidRPr="00816F6D">
        <w:rPr>
          <w:rFonts w:ascii="Times New Roman" w:hAnsi="Times New Roman" w:cs="Times New Roman"/>
          <w:iCs/>
          <w:sz w:val="28"/>
          <w:szCs w:val="28"/>
        </w:rPr>
        <w:t>е</w:t>
      </w:r>
      <w:r w:rsidR="005F7147" w:rsidRPr="00816F6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527E0" w:rsidRPr="00816F6D" w:rsidRDefault="00FE654A" w:rsidP="00816F6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Например, </w:t>
      </w:r>
      <w:r w:rsidR="007F2C9E" w:rsidRPr="00816F6D">
        <w:rPr>
          <w:rFonts w:ascii="Times New Roman" w:hAnsi="Times New Roman" w:cs="Times New Roman"/>
          <w:i/>
          <w:iCs/>
          <w:sz w:val="28"/>
          <w:szCs w:val="28"/>
        </w:rPr>
        <w:t>на одних объектах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можно ограничиться выездными обследованиями и предписаниями, наблюдением за соблюдением</w:t>
      </w:r>
      <w:r w:rsidR="00187E0E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ОТ</w:t>
      </w:r>
      <w:r w:rsidR="005A5509">
        <w:rPr>
          <w:rFonts w:ascii="Times New Roman" w:hAnsi="Times New Roman" w:cs="Times New Roman"/>
          <w:i/>
          <w:iCs/>
          <w:sz w:val="28"/>
          <w:szCs w:val="28"/>
        </w:rPr>
        <w:t xml:space="preserve"> или проведением</w:t>
      </w:r>
      <w:r w:rsidR="00F527E0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однодневн</w:t>
      </w:r>
      <w:r w:rsidR="005A5509">
        <w:rPr>
          <w:rFonts w:ascii="Times New Roman" w:hAnsi="Times New Roman" w:cs="Times New Roman"/>
          <w:i/>
          <w:iCs/>
          <w:sz w:val="28"/>
          <w:szCs w:val="28"/>
        </w:rPr>
        <w:t>ого</w:t>
      </w:r>
      <w:r w:rsidR="00F527E0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инспекционн</w:t>
      </w:r>
      <w:r w:rsidR="005A5509">
        <w:rPr>
          <w:rFonts w:ascii="Times New Roman" w:hAnsi="Times New Roman" w:cs="Times New Roman"/>
          <w:i/>
          <w:iCs/>
          <w:sz w:val="28"/>
          <w:szCs w:val="28"/>
        </w:rPr>
        <w:t>ого</w:t>
      </w:r>
      <w:r w:rsidR="00F527E0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визит</w:t>
      </w:r>
      <w:r w:rsidR="005A550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, а </w:t>
      </w:r>
      <w:r w:rsidR="007F2C9E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на других 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нужна комплексная  выездная проверка</w:t>
      </w:r>
      <w:r w:rsidR="00F527E0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(до 10 дней)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с наложением штрафов. </w:t>
      </w:r>
    </w:p>
    <w:p w:rsidR="00F527E0" w:rsidRPr="00816F6D" w:rsidRDefault="007F2C9E" w:rsidP="00816F6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На одних объектах </w:t>
      </w:r>
      <w:r w:rsidR="00FE654A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можно выдать предостережение, а 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на других </w:t>
      </w:r>
      <w:r w:rsidR="005A6D7B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необходимо</w:t>
      </w:r>
      <w:r w:rsidR="00FE654A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провести обязательный проф</w:t>
      </w:r>
      <w:r w:rsidR="005A6D7B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илактический </w:t>
      </w:r>
      <w:r w:rsidR="00FE654A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визит с предписанием. </w:t>
      </w:r>
    </w:p>
    <w:p w:rsidR="00F527E0" w:rsidRPr="00816F6D" w:rsidRDefault="00FE654A" w:rsidP="00816F6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t>Все зави</w:t>
      </w:r>
      <w:r w:rsidR="00691DA6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сит от риска причинения ущерба. </w:t>
      </w:r>
    </w:p>
    <w:p w:rsidR="006408C0" w:rsidRPr="00816F6D" w:rsidRDefault="006408C0" w:rsidP="00816F6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7147" w:rsidRPr="00816F6D" w:rsidRDefault="005F7147" w:rsidP="00816F6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52"/>
        <w:gridCol w:w="2488"/>
        <w:gridCol w:w="1756"/>
        <w:gridCol w:w="1953"/>
      </w:tblGrid>
      <w:tr w:rsidR="005F7147" w:rsidRPr="00816F6D" w:rsidTr="005F7147">
        <w:tc>
          <w:tcPr>
            <w:tcW w:w="2263" w:type="dxa"/>
            <w:shd w:val="clear" w:color="auto" w:fill="auto"/>
            <w:vAlign w:val="center"/>
          </w:tcPr>
          <w:p w:rsidR="005F7147" w:rsidRPr="00816F6D" w:rsidRDefault="005F7147" w:rsidP="0081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6F6D">
              <w:rPr>
                <w:rFonts w:ascii="Times New Roman" w:hAnsi="Times New Roman" w:cs="Times New Roman"/>
                <w:b/>
                <w:sz w:val="28"/>
                <w:szCs w:val="28"/>
              </w:rPr>
              <w:t>Оценка риска</w:t>
            </w:r>
            <w:r w:rsidRPr="00816F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F6D">
              <w:rPr>
                <w:rFonts w:ascii="Times New Roman" w:hAnsi="Times New Roman" w:cs="Times New Roman"/>
                <w:i/>
                <w:sz w:val="28"/>
                <w:szCs w:val="28"/>
              </w:rPr>
              <w:t>(определение вероятности негативных событий, тяжести и масштаба ущерба)</w:t>
            </w:r>
          </w:p>
        </w:tc>
        <w:tc>
          <w:tcPr>
            <w:tcW w:w="1452" w:type="dxa"/>
            <w:shd w:val="clear" w:color="auto" w:fill="auto"/>
          </w:tcPr>
          <w:p w:rsidR="005F7147" w:rsidRPr="00816F6D" w:rsidRDefault="005F7147" w:rsidP="00816F6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6F6D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606425</wp:posOffset>
                      </wp:positionV>
                      <wp:extent cx="800100" cy="409575"/>
                      <wp:effectExtent l="0" t="19050" r="38100" b="47625"/>
                      <wp:wrapNone/>
                      <wp:docPr id="1" name="Стрелка 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4095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9BAF0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" o:spid="_x0000_s1026" type="#_x0000_t13" style="position:absolute;margin-left:.9pt;margin-top:47.75pt;width:63pt;height:3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k6mlwIAAFAFAAAOAAAAZHJzL2Uyb0RvYy54bWysVMFu2zAMvQ/YPwi6r3aCZG2DOkXQosOA&#10;oi3WDj0rshQbkCWNUuJkp2F/sj8oCuyyAdsvuH80Snacoi12GOaDTIrkE/lE6uh4XSmyEuBKozM6&#10;2EspEZqbvNSLjH68OXtzQInzTOdMGS0yuhGOHk9fvzqq7UQMTWFULoAgiHaT2ma08N5OksTxQlTM&#10;7RkrNBqlgYp5VGGR5MBqRK9UMkzTt0ltILdguHAOd09bI51GfCkF95dSOuGJyijm5uMKcZ2HNZke&#10;sckCmC1K3qXB/iGLipUaD+2hTplnZAnlM6iq5GCckX6PmyoxUpZcxBqwmkH6pJrrglkRa0FynO1p&#10;cv8Pll+sroCUOd4dJZpVeEXNt4evD1+a783P5kdzR5r75jeqd/j/RQaBsNq6CcZd2yvoNIdiqH4t&#10;oQp/rIusI8mbnmSx9oTj5kGKheJVcDSN0sPx/jhgJrtgC86/E6YiQcgolIvCzwBMHQlmq3Pn24Ct&#10;I0aHlNokouQ3SoQ8lP4gJFaHxw5jdOwrcaKArBh2BONcaD9oTQXLRbs9TvHrsuojYo4RMCDLUqke&#10;uwMIPfscu8218w+hIrZlH5z+LbE2uI+IJxvt++Cq1AZeAlBYVXdy678lqaUmsDQ3+QbvHkw7FM7y&#10;sxIZP2fOXzHAKcBLwsn2l7hIZeqMmk6ipDDw+aX94I/NiVZKapyqjLpPSwaCEvVeY9seDkajMIZR&#10;GY33h6jAY8v8sUUvqxOD14StidlFMfh7tRUlmOoWH4BZOBVNTHM8O6Pcw1Y58e204xPCxWwW3XD0&#10;LPPn+tryAB5YDb10s75lYLu289ivF2Y7gWzypO9a3xCpzWzpjSxjU+547fjGsY2N0z0x4V14rEev&#10;3UM4/QMAAP//AwBQSwMEFAAGAAgAAAAhACPV6K7cAAAACAEAAA8AAABkcnMvZG93bnJldi54bWxM&#10;j0FvwjAMhe+T+A+RkXYbCUgU2jVFaNIuQ9MEG/fQeG23xqmaFMq/nzmNm5+f9fy9fDO6VpyxD40n&#10;DfOZAoFUettQpeHr8/VpDSJEQ9a0nlDDFQNsislDbjLrL7TH8yFWgkMoZEZDHWOXSRnKGp0JM98h&#10;sffte2ciy76StjcXDnetXCiVSGca4g+16fClxvL3MDgNg03Xid3vfprjcfjYrd5cen13Wj9Ox+0z&#10;iIhj/D+GGz6jQ8FMJz+QDaJlzeBRQ7pcgrjZixUvTjwkSoEscnlfoPgDAAD//wMAUEsBAi0AFAAG&#10;AAgAAAAhALaDOJL+AAAA4QEAABMAAAAAAAAAAAAAAAAAAAAAAFtDb250ZW50X1R5cGVzXS54bWxQ&#10;SwECLQAUAAYACAAAACEAOP0h/9YAAACUAQAACwAAAAAAAAAAAAAAAAAvAQAAX3JlbHMvLnJlbHNQ&#10;SwECLQAUAAYACAAAACEASXpOppcCAABQBQAADgAAAAAAAAAAAAAAAAAuAgAAZHJzL2Uyb0RvYy54&#10;bWxQSwECLQAUAAYACAAAACEAI9XortwAAAAIAQAADwAAAAAAAAAAAAAAAADxBAAAZHJzL2Rvd25y&#10;ZXYueG1sUEsFBgAAAAAEAAQA8wAAAPoFAAAAAA==&#10;" adj="16071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5F7147" w:rsidRPr="00816F6D" w:rsidRDefault="005F7147" w:rsidP="0081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6F6D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риском</w:t>
            </w:r>
            <w:r w:rsidRPr="00816F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F6D">
              <w:rPr>
                <w:rFonts w:ascii="Times New Roman" w:hAnsi="Times New Roman" w:cs="Times New Roman"/>
                <w:i/>
                <w:sz w:val="28"/>
                <w:szCs w:val="28"/>
              </w:rPr>
              <w:t>(осуществление профилактических и контрольных мероприятий разного вида и интенсивности)</w:t>
            </w:r>
          </w:p>
        </w:tc>
        <w:tc>
          <w:tcPr>
            <w:tcW w:w="1756" w:type="dxa"/>
            <w:shd w:val="clear" w:color="auto" w:fill="auto"/>
          </w:tcPr>
          <w:p w:rsidR="005F7147" w:rsidRPr="00816F6D" w:rsidRDefault="005F7147" w:rsidP="00816F6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6F6D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204B82" wp14:editId="4FFDB329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555625</wp:posOffset>
                      </wp:positionV>
                      <wp:extent cx="876300" cy="457200"/>
                      <wp:effectExtent l="0" t="19050" r="38100" b="38100"/>
                      <wp:wrapNone/>
                      <wp:docPr id="2" name="Стрелка вправ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457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1E3CA6" id="Стрелка вправо 2" o:spid="_x0000_s1026" type="#_x0000_t13" style="position:absolute;margin-left:8pt;margin-top:43.75pt;width:69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RY2lQIAAFAFAAAOAAAAZHJzL2Uyb0RvYy54bWysVMtq3DAU3Rf6D0L7xp5pXh3iCUNCSiEk&#10;oUnJWpGlsUGvXmnGM12V/kn/IBS6aaH9BeePeiV7nJCELkq9kCXde47u++BwpRVZCvC1NQUdbeWU&#10;CMNtWZt5QT9cnbzap8QHZkqmrBEFXQtPD6cvXxw0biLGtrKqFECQxPhJ4wpaheAmWeZ5JTTzW9YJ&#10;g0JpQbOAR5hnJbAG2bXKxnm+mzUWSgeWC+/x9rgT0mnil1LwcC6lF4GogqJtIa2Q1pu4ZtMDNpkD&#10;c1XNezPYP1ihWW3w0YHqmAVGFlA/odI1B+utDFvc6sxKWXORfEBvRvkjby4r5kTyBYPj3RAm//9o&#10;+dnyAkhdFnRMiWEaU9R+vfty97n93v5sf7S3pP3W/sbjLf5/kXEMWOP8BHGX7gL6k8dt9H4lQcc/&#10;+kVWKcjrIchiFQjHy/293dc5poKjaHtnD5MYObN7sAMf3gqrSdwUFOp5FWYAtkkBZstTHzrARhHR&#10;0aTOiLQLayWiHcq8FxK9w2fHCZ3qShwpIEuGFcE4FyaMOlHFStFd7+T49VYNiGRjIozMslZq4O4J&#10;Ys0+5e5s7fUjVKSyHMD53wzrwAMivWxNGMC6NhaeI1DoVf9yp78JUheaGKUbW64x92C7pvCOn9QY&#10;8VPmwwUD7AJMEnZ2OMdFKtsU1PY7SioLn567j/pYnCilpMGuKqj/uGAgKFHvDJbtm9H2dmzDdEjZ&#10;pwQeSm4eSsxCH1lM0whniONpi2AIarOVYPU1DoBZfBVFzHB8u6A8wOZwFLpuxxHCxWyW1LD1HAun&#10;5tLxSB6jGmvpanXNwPVlF7Bez+ymA9nkUd11uhFp7GwRrKxTUd7HtY83tm0qnH7ExLnw8Jy07gfh&#10;9A8AAAD//wMAUEsDBBQABgAIAAAAIQCQ8fzc3AAAAAkBAAAPAAAAZHJzL2Rvd25yZXYueG1sTI9B&#10;T4NAEIXvJv6HzZh4MXbRCFJkadSkV6OtSa8DTIHIzm7ZheK/dznZ27x5kzffyzez7sVEg+sMK3hY&#10;RSCIK1N33Cj43m/vUxDOI9fYGyYFv+RgU1xf5ZjV5sxfNO18I0IIuwwVtN7bTEpXtaTRrYwlDt7R&#10;DBp9kEMj6wHPIVz38jGKEqmx4/ChRUvvLVU/u1ErsMdy2p7Su8Pb51jtcfrgk01Yqdub+fUFhKfZ&#10;/x/Dgh/QoQhMpRm5dqIPOglVvIL0OQax+PFTWJTLsI5BFrm8bFD8AQAA//8DAFBLAQItABQABgAI&#10;AAAAIQC2gziS/gAAAOEBAAATAAAAAAAAAAAAAAAAAAAAAABbQ29udGVudF9UeXBlc10ueG1sUEsB&#10;Ai0AFAAGAAgAAAAhADj9If/WAAAAlAEAAAsAAAAAAAAAAAAAAAAALwEAAF9yZWxzLy5yZWxzUEsB&#10;Ai0AFAAGAAgAAAAhABqBFjaVAgAAUAUAAA4AAAAAAAAAAAAAAAAALgIAAGRycy9lMm9Eb2MueG1s&#10;UEsBAi0AFAAGAAgAAAAhAJDx/NzcAAAACQEAAA8AAAAAAAAAAAAAAAAA7wQAAGRycy9kb3ducmV2&#10;LnhtbFBLBQYAAAAABAAEAPMAAAD4BQAAAAA=&#10;" adj="15965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5F7147" w:rsidRPr="00816F6D" w:rsidRDefault="005F7147" w:rsidP="0081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6F6D">
              <w:rPr>
                <w:rFonts w:ascii="Times New Roman" w:hAnsi="Times New Roman" w:cs="Times New Roman"/>
                <w:b/>
                <w:sz w:val="28"/>
                <w:szCs w:val="28"/>
              </w:rPr>
              <w:t>Допустимый уровень риска</w:t>
            </w:r>
            <w:r w:rsidRPr="00816F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F6D">
              <w:rPr>
                <w:rFonts w:ascii="Times New Roman" w:hAnsi="Times New Roman" w:cs="Times New Roman"/>
                <w:i/>
                <w:sz w:val="28"/>
                <w:szCs w:val="28"/>
              </w:rPr>
              <w:t>(ключевой показатель вида контроля)</w:t>
            </w:r>
          </w:p>
          <w:p w:rsidR="005F7147" w:rsidRPr="00816F6D" w:rsidRDefault="005F7147" w:rsidP="00816F6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F7147" w:rsidRPr="00816F6D" w:rsidRDefault="005F7147" w:rsidP="00816F6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E654A" w:rsidRPr="00816F6D" w:rsidRDefault="00FE654A" w:rsidP="00816F6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7E96" w:rsidRPr="00816F6D" w:rsidRDefault="00733DAB" w:rsidP="00816F6D">
      <w:pPr>
        <w:pStyle w:val="a3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i/>
          <w:sz w:val="28"/>
          <w:szCs w:val="28"/>
        </w:rPr>
        <w:t>Категории</w:t>
      </w:r>
      <w:r w:rsidR="0074242C" w:rsidRPr="00816F6D">
        <w:rPr>
          <w:rFonts w:ascii="Times New Roman" w:hAnsi="Times New Roman" w:cs="Times New Roman"/>
          <w:i/>
          <w:sz w:val="28"/>
          <w:szCs w:val="28"/>
        </w:rPr>
        <w:t xml:space="preserve"> и критерии 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риска</w:t>
      </w:r>
    </w:p>
    <w:p w:rsidR="0074242C" w:rsidRPr="00816F6D" w:rsidRDefault="0074242C" w:rsidP="00816F6D">
      <w:pPr>
        <w:pStyle w:val="a3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4242C" w:rsidRPr="00816F6D" w:rsidRDefault="0074242C" w:rsidP="00816F6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Для того, чтобы понимать, где необходим  более интенсивный контроль и профилактика,   необходимо «</w:t>
      </w:r>
      <w:proofErr w:type="spellStart"/>
      <w:r w:rsidRPr="00816F6D">
        <w:rPr>
          <w:rFonts w:ascii="Times New Roman" w:hAnsi="Times New Roman" w:cs="Times New Roman"/>
          <w:sz w:val="28"/>
          <w:szCs w:val="28"/>
        </w:rPr>
        <w:t>проранжировать</w:t>
      </w:r>
      <w:proofErr w:type="spellEnd"/>
      <w:r w:rsidRPr="00816F6D">
        <w:rPr>
          <w:rFonts w:ascii="Times New Roman" w:hAnsi="Times New Roman" w:cs="Times New Roman"/>
          <w:sz w:val="28"/>
          <w:szCs w:val="28"/>
        </w:rPr>
        <w:t xml:space="preserve">» объекты контроля  по уровню риска </w:t>
      </w:r>
      <w:r w:rsidRPr="00816F6D">
        <w:rPr>
          <w:rFonts w:ascii="Times New Roman" w:hAnsi="Times New Roman" w:cs="Times New Roman"/>
          <w:sz w:val="28"/>
          <w:szCs w:val="28"/>
        </w:rPr>
        <w:sym w:font="Symbol" w:char="F0BE"/>
      </w:r>
      <w:r w:rsidRPr="00816F6D">
        <w:rPr>
          <w:rFonts w:ascii="Times New Roman" w:hAnsi="Times New Roman" w:cs="Times New Roman"/>
          <w:sz w:val="28"/>
          <w:szCs w:val="28"/>
        </w:rPr>
        <w:t xml:space="preserve"> распределить их по категориям риска. </w:t>
      </w:r>
    </w:p>
    <w:p w:rsidR="00997E96" w:rsidRPr="00816F6D" w:rsidRDefault="00997E96" w:rsidP="00816F6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5509">
        <w:rPr>
          <w:rFonts w:ascii="Times New Roman" w:hAnsi="Times New Roman" w:cs="Times New Roman"/>
          <w:b/>
          <w:sz w:val="28"/>
          <w:szCs w:val="28"/>
        </w:rPr>
        <w:t>Часть</w:t>
      </w:r>
      <w:r w:rsidRPr="00816F6D">
        <w:rPr>
          <w:rFonts w:ascii="Times New Roman" w:hAnsi="Times New Roman" w:cs="Times New Roman"/>
          <w:sz w:val="28"/>
          <w:szCs w:val="28"/>
        </w:rPr>
        <w:t xml:space="preserve"> </w:t>
      </w:r>
      <w:r w:rsidRPr="00816F6D">
        <w:rPr>
          <w:rFonts w:ascii="Times New Roman" w:hAnsi="Times New Roman" w:cs="Times New Roman"/>
          <w:b/>
          <w:sz w:val="28"/>
          <w:szCs w:val="28"/>
        </w:rPr>
        <w:t>1 ст</w:t>
      </w:r>
      <w:r w:rsidR="005A5509">
        <w:rPr>
          <w:rFonts w:ascii="Times New Roman" w:hAnsi="Times New Roman" w:cs="Times New Roman"/>
          <w:b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b/>
          <w:sz w:val="28"/>
          <w:szCs w:val="28"/>
        </w:rPr>
        <w:t xml:space="preserve"> 23 </w:t>
      </w:r>
      <w:r w:rsidR="005A5509">
        <w:rPr>
          <w:rFonts w:ascii="Times New Roman" w:hAnsi="Times New Roman" w:cs="Times New Roman"/>
          <w:b/>
          <w:sz w:val="28"/>
          <w:szCs w:val="28"/>
        </w:rPr>
        <w:t>ФЗ №</w:t>
      </w:r>
      <w:r w:rsidRPr="00816F6D">
        <w:rPr>
          <w:rFonts w:ascii="Times New Roman" w:hAnsi="Times New Roman" w:cs="Times New Roman"/>
          <w:b/>
          <w:sz w:val="28"/>
          <w:szCs w:val="28"/>
        </w:rPr>
        <w:t xml:space="preserve"> 248-ФЗ</w:t>
      </w:r>
      <w:r w:rsidRPr="00816F6D">
        <w:rPr>
          <w:rFonts w:ascii="Times New Roman" w:hAnsi="Times New Roman" w:cs="Times New Roman"/>
          <w:sz w:val="28"/>
          <w:szCs w:val="28"/>
        </w:rPr>
        <w:t xml:space="preserve"> говорит, что </w:t>
      </w:r>
      <w:r w:rsidRPr="00816F6D">
        <w:rPr>
          <w:rFonts w:ascii="Times New Roman" w:hAnsi="Times New Roman" w:cs="Times New Roman"/>
          <w:b/>
          <w:sz w:val="28"/>
          <w:szCs w:val="28"/>
        </w:rPr>
        <w:t>для целей управления рисками причинения вреда контрольный (надзорный) орган относит объекты контроля к одной из</w:t>
      </w:r>
      <w:r w:rsidRPr="00816F6D">
        <w:rPr>
          <w:rFonts w:ascii="Times New Roman" w:hAnsi="Times New Roman" w:cs="Times New Roman"/>
          <w:sz w:val="28"/>
          <w:szCs w:val="28"/>
        </w:rPr>
        <w:t xml:space="preserve"> следующих </w:t>
      </w:r>
      <w:r w:rsidRPr="00816F6D">
        <w:rPr>
          <w:rFonts w:ascii="Times New Roman" w:hAnsi="Times New Roman" w:cs="Times New Roman"/>
          <w:b/>
          <w:sz w:val="28"/>
          <w:szCs w:val="28"/>
        </w:rPr>
        <w:t>категорий риска причинения вреда (ущерба)</w:t>
      </w:r>
      <w:r w:rsidRPr="00816F6D">
        <w:rPr>
          <w:rFonts w:ascii="Times New Roman" w:hAnsi="Times New Roman" w:cs="Times New Roman"/>
          <w:sz w:val="28"/>
          <w:szCs w:val="28"/>
        </w:rPr>
        <w:t xml:space="preserve"> (далее - категории риска):</w:t>
      </w:r>
    </w:p>
    <w:p w:rsidR="00997E96" w:rsidRPr="00816F6D" w:rsidRDefault="00997E96" w:rsidP="00816F6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1) чрезвычайно высокий риск;</w:t>
      </w:r>
    </w:p>
    <w:p w:rsidR="00997E96" w:rsidRPr="00816F6D" w:rsidRDefault="00997E96" w:rsidP="00816F6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2) высокий риск;</w:t>
      </w:r>
    </w:p>
    <w:p w:rsidR="00997E96" w:rsidRPr="00816F6D" w:rsidRDefault="00997E96" w:rsidP="00816F6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3) значительный риск;</w:t>
      </w:r>
    </w:p>
    <w:p w:rsidR="00997E96" w:rsidRPr="00816F6D" w:rsidRDefault="00997E96" w:rsidP="00816F6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4) средний риск;</w:t>
      </w:r>
    </w:p>
    <w:p w:rsidR="00997E96" w:rsidRPr="00816F6D" w:rsidRDefault="00997E96" w:rsidP="00816F6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5) умеренный риск;</w:t>
      </w:r>
    </w:p>
    <w:p w:rsidR="00997E96" w:rsidRPr="00816F6D" w:rsidRDefault="00997E96" w:rsidP="00816F6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6) низкий риск.</w:t>
      </w:r>
    </w:p>
    <w:p w:rsidR="000B04A2" w:rsidRPr="00816F6D" w:rsidRDefault="00997E96" w:rsidP="00816F6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Распределен</w:t>
      </w:r>
      <w:r w:rsidR="000B04A2" w:rsidRPr="00816F6D">
        <w:rPr>
          <w:rFonts w:ascii="Times New Roman" w:hAnsi="Times New Roman" w:cs="Times New Roman"/>
          <w:sz w:val="28"/>
          <w:szCs w:val="28"/>
        </w:rPr>
        <w:t xml:space="preserve">ие </w:t>
      </w:r>
      <w:r w:rsidR="0074242C" w:rsidRPr="00816F6D">
        <w:rPr>
          <w:rFonts w:ascii="Times New Roman" w:hAnsi="Times New Roman" w:cs="Times New Roman"/>
          <w:sz w:val="28"/>
          <w:szCs w:val="28"/>
        </w:rPr>
        <w:t xml:space="preserve">по категориям </w:t>
      </w:r>
      <w:r w:rsidR="000B04A2" w:rsidRPr="00816F6D">
        <w:rPr>
          <w:rFonts w:ascii="Times New Roman" w:hAnsi="Times New Roman" w:cs="Times New Roman"/>
          <w:sz w:val="28"/>
          <w:szCs w:val="28"/>
        </w:rPr>
        <w:t xml:space="preserve">происходит </w:t>
      </w:r>
      <w:r w:rsidR="0074242C" w:rsidRPr="00816F6D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0B04A2" w:rsidRPr="00816F6D">
        <w:rPr>
          <w:rFonts w:ascii="Times New Roman" w:hAnsi="Times New Roman" w:cs="Times New Roman"/>
          <w:sz w:val="28"/>
          <w:szCs w:val="28"/>
        </w:rPr>
        <w:t xml:space="preserve"> критери</w:t>
      </w:r>
      <w:r w:rsidR="0074242C" w:rsidRPr="00816F6D">
        <w:rPr>
          <w:rFonts w:ascii="Times New Roman" w:hAnsi="Times New Roman" w:cs="Times New Roman"/>
          <w:sz w:val="28"/>
          <w:szCs w:val="28"/>
        </w:rPr>
        <w:t>ев</w:t>
      </w:r>
      <w:r w:rsidR="000B04A2" w:rsidRPr="00816F6D">
        <w:rPr>
          <w:rFonts w:ascii="Times New Roman" w:hAnsi="Times New Roman" w:cs="Times New Roman"/>
          <w:sz w:val="28"/>
          <w:szCs w:val="28"/>
        </w:rPr>
        <w:t xml:space="preserve"> риска, которые согласно </w:t>
      </w:r>
      <w:r w:rsidR="000B04A2" w:rsidRPr="00816F6D">
        <w:rPr>
          <w:rFonts w:ascii="Times New Roman" w:hAnsi="Times New Roman" w:cs="Times New Roman"/>
          <w:b/>
          <w:sz w:val="28"/>
          <w:szCs w:val="28"/>
        </w:rPr>
        <w:t>ч</w:t>
      </w:r>
      <w:r w:rsidR="005A5509">
        <w:rPr>
          <w:rFonts w:ascii="Times New Roman" w:hAnsi="Times New Roman" w:cs="Times New Roman"/>
          <w:b/>
          <w:sz w:val="28"/>
          <w:szCs w:val="28"/>
        </w:rPr>
        <w:t>асти</w:t>
      </w:r>
      <w:r w:rsidR="000B04A2" w:rsidRPr="00816F6D">
        <w:rPr>
          <w:rFonts w:ascii="Times New Roman" w:hAnsi="Times New Roman" w:cs="Times New Roman"/>
          <w:b/>
          <w:sz w:val="28"/>
          <w:szCs w:val="28"/>
        </w:rPr>
        <w:t xml:space="preserve"> 4 ст</w:t>
      </w:r>
      <w:r w:rsidR="005A5509">
        <w:rPr>
          <w:rFonts w:ascii="Times New Roman" w:hAnsi="Times New Roman" w:cs="Times New Roman"/>
          <w:b/>
          <w:sz w:val="28"/>
          <w:szCs w:val="28"/>
        </w:rPr>
        <w:t>атьи</w:t>
      </w:r>
      <w:r w:rsidR="000B04A2" w:rsidRPr="00816F6D">
        <w:rPr>
          <w:rFonts w:ascii="Times New Roman" w:hAnsi="Times New Roman" w:cs="Times New Roman"/>
          <w:b/>
          <w:sz w:val="28"/>
          <w:szCs w:val="28"/>
        </w:rPr>
        <w:t xml:space="preserve"> 23  </w:t>
      </w:r>
      <w:r w:rsidR="005A5509">
        <w:rPr>
          <w:rFonts w:ascii="Times New Roman" w:hAnsi="Times New Roman" w:cs="Times New Roman"/>
          <w:b/>
          <w:sz w:val="28"/>
          <w:szCs w:val="28"/>
        </w:rPr>
        <w:t>ФЗ №</w:t>
      </w:r>
      <w:r w:rsidR="000B04A2" w:rsidRPr="00816F6D">
        <w:rPr>
          <w:rFonts w:ascii="Times New Roman" w:hAnsi="Times New Roman" w:cs="Times New Roman"/>
          <w:b/>
          <w:sz w:val="28"/>
          <w:szCs w:val="28"/>
        </w:rPr>
        <w:t xml:space="preserve">248-ФЗ </w:t>
      </w:r>
      <w:r w:rsidR="000B04A2" w:rsidRPr="00816F6D">
        <w:rPr>
          <w:rFonts w:ascii="Times New Roman" w:hAnsi="Times New Roman" w:cs="Times New Roman"/>
          <w:b/>
          <w:bCs/>
          <w:sz w:val="28"/>
          <w:szCs w:val="28"/>
        </w:rPr>
        <w:t>должны учитывать:</w:t>
      </w:r>
    </w:p>
    <w:p w:rsidR="000B04A2" w:rsidRPr="00816F6D" w:rsidRDefault="000B04A2" w:rsidP="00816F6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F6D">
        <w:rPr>
          <w:rFonts w:ascii="Times New Roman" w:hAnsi="Times New Roman" w:cs="Times New Roman"/>
          <w:b/>
          <w:bCs/>
          <w:sz w:val="28"/>
          <w:szCs w:val="28"/>
        </w:rPr>
        <w:t>тяжесть причинения вреда (ущерба) ОЗЦ;</w:t>
      </w:r>
    </w:p>
    <w:p w:rsidR="000B04A2" w:rsidRPr="00816F6D" w:rsidRDefault="000B04A2" w:rsidP="00816F6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F6D">
        <w:rPr>
          <w:rFonts w:ascii="Times New Roman" w:hAnsi="Times New Roman" w:cs="Times New Roman"/>
          <w:b/>
          <w:bCs/>
          <w:sz w:val="28"/>
          <w:szCs w:val="28"/>
        </w:rPr>
        <w:t xml:space="preserve">вероятность наступления негативных событий, которые могут повлечь причинение вреда (ущерба) ОЗЦ, </w:t>
      </w:r>
    </w:p>
    <w:p w:rsidR="00C72F81" w:rsidRPr="00816F6D" w:rsidRDefault="000B04A2" w:rsidP="00816F6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F6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добросовестность контролируемых лиц.</w:t>
      </w:r>
    </w:p>
    <w:p w:rsidR="007F2C9E" w:rsidRPr="00816F6D" w:rsidRDefault="007F2C9E" w:rsidP="00816F6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6F6D">
        <w:rPr>
          <w:rFonts w:ascii="Times New Roman" w:hAnsi="Times New Roman" w:cs="Times New Roman"/>
          <w:bCs/>
          <w:sz w:val="28"/>
          <w:szCs w:val="28"/>
        </w:rPr>
        <w:t>В критериях должны учитываться все три вышеперечисленные составляющие.</w:t>
      </w:r>
    </w:p>
    <w:p w:rsidR="00C72F81" w:rsidRPr="00816F6D" w:rsidRDefault="00C72F81" w:rsidP="00816F6D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2F81" w:rsidRPr="00816F6D" w:rsidRDefault="00C72F81" w:rsidP="00816F6D">
      <w:pPr>
        <w:autoSpaceDE w:val="0"/>
        <w:autoSpaceDN w:val="0"/>
        <w:adjustRightInd w:val="0"/>
        <w:spacing w:after="0" w:line="36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F6D">
        <w:rPr>
          <w:rFonts w:ascii="Times New Roman" w:hAnsi="Times New Roman" w:cs="Times New Roman"/>
          <w:b/>
          <w:sz w:val="28"/>
          <w:szCs w:val="28"/>
        </w:rPr>
        <w:t>Часть 5 ст</w:t>
      </w:r>
      <w:r w:rsidR="005E3053">
        <w:rPr>
          <w:rFonts w:ascii="Times New Roman" w:hAnsi="Times New Roman" w:cs="Times New Roman"/>
          <w:b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b/>
          <w:sz w:val="28"/>
          <w:szCs w:val="28"/>
        </w:rPr>
        <w:t xml:space="preserve"> 23 248-ФЗ</w:t>
      </w:r>
      <w:r w:rsidRPr="00816F6D">
        <w:rPr>
          <w:rFonts w:ascii="Times New Roman" w:hAnsi="Times New Roman" w:cs="Times New Roman"/>
          <w:sz w:val="28"/>
          <w:szCs w:val="28"/>
        </w:rPr>
        <w:t xml:space="preserve"> - оценка </w:t>
      </w:r>
      <w:r w:rsidRPr="00816F6D">
        <w:rPr>
          <w:rFonts w:ascii="Times New Roman" w:hAnsi="Times New Roman" w:cs="Times New Roman"/>
          <w:b/>
          <w:sz w:val="28"/>
          <w:szCs w:val="28"/>
        </w:rPr>
        <w:t>тяжести причинения вреда (ущерба)</w:t>
      </w:r>
      <w:r w:rsidRPr="00816F6D">
        <w:rPr>
          <w:rFonts w:ascii="Times New Roman" w:hAnsi="Times New Roman" w:cs="Times New Roman"/>
          <w:sz w:val="28"/>
          <w:szCs w:val="28"/>
        </w:rPr>
        <w:t xml:space="preserve"> ОЗЦ </w:t>
      </w:r>
      <w:r w:rsidRPr="00816F6D">
        <w:rPr>
          <w:rFonts w:ascii="Times New Roman" w:hAnsi="Times New Roman" w:cs="Times New Roman"/>
          <w:b/>
          <w:sz w:val="28"/>
          <w:szCs w:val="28"/>
        </w:rPr>
        <w:t>проводится:</w:t>
      </w:r>
    </w:p>
    <w:p w:rsidR="00C72F81" w:rsidRPr="00816F6D" w:rsidRDefault="00C72F81" w:rsidP="00816F6D">
      <w:pPr>
        <w:autoSpaceDE w:val="0"/>
        <w:autoSpaceDN w:val="0"/>
        <w:adjustRightInd w:val="0"/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b/>
          <w:sz w:val="28"/>
          <w:szCs w:val="28"/>
        </w:rPr>
        <w:t>- на основе сведений о степени тяжести фактического причинения вреда (ущерба) в подобных случаях</w:t>
      </w:r>
      <w:r w:rsidR="005E3053">
        <w:rPr>
          <w:rFonts w:ascii="Times New Roman" w:hAnsi="Times New Roman" w:cs="Times New Roman"/>
          <w:sz w:val="28"/>
          <w:szCs w:val="28"/>
        </w:rPr>
        <w:t>;</w:t>
      </w:r>
    </w:p>
    <w:p w:rsidR="00C72F81" w:rsidRPr="00816F6D" w:rsidRDefault="00C72F81" w:rsidP="00816F6D">
      <w:pPr>
        <w:autoSpaceDE w:val="0"/>
        <w:autoSpaceDN w:val="0"/>
        <w:adjustRightInd w:val="0"/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- </w:t>
      </w:r>
      <w:r w:rsidRPr="00816F6D">
        <w:rPr>
          <w:rFonts w:ascii="Times New Roman" w:hAnsi="Times New Roman" w:cs="Times New Roman"/>
          <w:b/>
          <w:sz w:val="28"/>
          <w:szCs w:val="28"/>
        </w:rPr>
        <w:t>потенциальном масштабе распространения вероятных негативных последствий,</w:t>
      </w:r>
      <w:r w:rsidRPr="00816F6D">
        <w:rPr>
          <w:rFonts w:ascii="Times New Roman" w:hAnsi="Times New Roman" w:cs="Times New Roman"/>
          <w:sz w:val="28"/>
          <w:szCs w:val="28"/>
        </w:rPr>
        <w:t xml:space="preserve"> влекущих причинение вреда (ущерба), </w:t>
      </w:r>
      <w:r w:rsidRPr="00816F6D">
        <w:rPr>
          <w:rFonts w:ascii="Times New Roman" w:hAnsi="Times New Roman" w:cs="Times New Roman"/>
          <w:b/>
          <w:sz w:val="28"/>
          <w:szCs w:val="28"/>
        </w:rPr>
        <w:t>с учетом сложности преодоления таких последствий</w:t>
      </w:r>
      <w:r w:rsidRPr="00816F6D">
        <w:rPr>
          <w:rFonts w:ascii="Times New Roman" w:hAnsi="Times New Roman" w:cs="Times New Roman"/>
          <w:sz w:val="28"/>
          <w:szCs w:val="28"/>
        </w:rPr>
        <w:t>.</w:t>
      </w:r>
    </w:p>
    <w:p w:rsidR="00FC7622" w:rsidRPr="00816F6D" w:rsidRDefault="00FC7622" w:rsidP="005E30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i/>
          <w:sz w:val="28"/>
          <w:szCs w:val="28"/>
        </w:rPr>
        <w:t xml:space="preserve">Например, имеется информация о том, что </w:t>
      </w:r>
      <w:r w:rsidR="00D5454C" w:rsidRPr="00816F6D">
        <w:rPr>
          <w:rFonts w:ascii="Times New Roman" w:hAnsi="Times New Roman" w:cs="Times New Roman"/>
          <w:i/>
          <w:sz w:val="28"/>
          <w:szCs w:val="28"/>
        </w:rPr>
        <w:t xml:space="preserve">ранее или </w:t>
      </w:r>
      <w:r w:rsidR="00801A71" w:rsidRPr="00816F6D">
        <w:rPr>
          <w:rFonts w:ascii="Times New Roman" w:hAnsi="Times New Roman" w:cs="Times New Roman"/>
          <w:i/>
          <w:sz w:val="28"/>
          <w:szCs w:val="28"/>
        </w:rPr>
        <w:t xml:space="preserve">в другом населенном пункте 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из-за </w:t>
      </w:r>
      <w:r w:rsidR="00801A71" w:rsidRPr="00816F6D">
        <w:rPr>
          <w:rFonts w:ascii="Times New Roman" w:hAnsi="Times New Roman" w:cs="Times New Roman"/>
          <w:i/>
          <w:sz w:val="28"/>
          <w:szCs w:val="28"/>
        </w:rPr>
        <w:t xml:space="preserve">аналогичного </w:t>
      </w:r>
      <w:r w:rsidRPr="00816F6D">
        <w:rPr>
          <w:rFonts w:ascii="Times New Roman" w:hAnsi="Times New Roman" w:cs="Times New Roman"/>
          <w:i/>
          <w:sz w:val="28"/>
          <w:szCs w:val="28"/>
        </w:rPr>
        <w:t>неправильно закрепленного (</w:t>
      </w:r>
      <w:r w:rsidR="00AB1DA8" w:rsidRPr="00816F6D">
        <w:rPr>
          <w:rFonts w:ascii="Times New Roman" w:hAnsi="Times New Roman" w:cs="Times New Roman"/>
          <w:i/>
          <w:sz w:val="28"/>
          <w:szCs w:val="28"/>
        </w:rPr>
        <w:t xml:space="preserve">или </w:t>
      </w:r>
      <w:r w:rsidRPr="00816F6D">
        <w:rPr>
          <w:rFonts w:ascii="Times New Roman" w:hAnsi="Times New Roman" w:cs="Times New Roman"/>
          <w:i/>
          <w:sz w:val="28"/>
          <w:szCs w:val="28"/>
        </w:rPr>
        <w:t>установленного) снаряда (сооружения)  на уличной детской площадке пострадало 3 ребенка</w:t>
      </w:r>
      <w:r w:rsidR="00AB1DA8" w:rsidRPr="00816F6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1DA8" w:rsidRPr="00816F6D">
        <w:rPr>
          <w:rFonts w:ascii="Times New Roman" w:hAnsi="Times New Roman" w:cs="Times New Roman"/>
          <w:i/>
          <w:sz w:val="28"/>
          <w:szCs w:val="28"/>
        </w:rPr>
        <w:t xml:space="preserve">которые одновременно находились на этом сооружении </w:t>
      </w:r>
      <w:r w:rsidRPr="00816F6D">
        <w:rPr>
          <w:rFonts w:ascii="Times New Roman" w:hAnsi="Times New Roman" w:cs="Times New Roman"/>
          <w:i/>
          <w:sz w:val="28"/>
          <w:szCs w:val="28"/>
        </w:rPr>
        <w:t>(упали, получили травму средней степени тяжести)</w:t>
      </w:r>
      <w:r w:rsidR="00AB1DA8" w:rsidRPr="00816F6D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B1DA8" w:rsidRPr="00816F6D" w:rsidRDefault="00AB1DA8" w:rsidP="005E30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i/>
          <w:sz w:val="28"/>
          <w:szCs w:val="28"/>
        </w:rPr>
        <w:t xml:space="preserve">Тяжесть причиненного вреда – средняя. </w:t>
      </w:r>
    </w:p>
    <w:p w:rsidR="00AB1DA8" w:rsidRPr="00816F6D" w:rsidRDefault="00AB1DA8" w:rsidP="005E30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i/>
          <w:sz w:val="28"/>
          <w:szCs w:val="28"/>
        </w:rPr>
        <w:t>Масштаб распространения – 3 человека (или больше, в зависимости от того, сколько детей примерно может находиться одновременно на сооружении</w:t>
      </w:r>
      <w:r w:rsidR="009E6C9B">
        <w:rPr>
          <w:rFonts w:ascii="Times New Roman" w:hAnsi="Times New Roman" w:cs="Times New Roman"/>
          <w:i/>
          <w:sz w:val="28"/>
          <w:szCs w:val="28"/>
        </w:rPr>
        <w:t xml:space="preserve"> (чи</w:t>
      </w:r>
      <w:r w:rsidR="006C27F5">
        <w:rPr>
          <w:rFonts w:ascii="Times New Roman" w:hAnsi="Times New Roman" w:cs="Times New Roman"/>
          <w:i/>
          <w:sz w:val="28"/>
          <w:szCs w:val="28"/>
        </w:rPr>
        <w:t>сло посадочных мест на карусели)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:rsidR="00C72F81" w:rsidRPr="00816F6D" w:rsidRDefault="00C72F81" w:rsidP="00816F6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D4074" w:rsidRPr="00816F6D" w:rsidRDefault="003D4074" w:rsidP="00816F6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b/>
          <w:sz w:val="28"/>
          <w:szCs w:val="28"/>
        </w:rPr>
        <w:t>Часть 6 ст</w:t>
      </w:r>
      <w:r w:rsidR="005E3053">
        <w:rPr>
          <w:rFonts w:ascii="Times New Roman" w:hAnsi="Times New Roman" w:cs="Times New Roman"/>
          <w:b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b/>
          <w:sz w:val="28"/>
          <w:szCs w:val="28"/>
        </w:rPr>
        <w:t xml:space="preserve"> 23 </w:t>
      </w:r>
      <w:r w:rsidR="005E3053">
        <w:rPr>
          <w:rFonts w:ascii="Times New Roman" w:hAnsi="Times New Roman" w:cs="Times New Roman"/>
          <w:b/>
          <w:sz w:val="28"/>
          <w:szCs w:val="28"/>
        </w:rPr>
        <w:t xml:space="preserve"> ФЗ №</w:t>
      </w:r>
      <w:r w:rsidRPr="00816F6D">
        <w:rPr>
          <w:rFonts w:ascii="Times New Roman" w:hAnsi="Times New Roman" w:cs="Times New Roman"/>
          <w:b/>
          <w:sz w:val="28"/>
          <w:szCs w:val="28"/>
        </w:rPr>
        <w:t>248-ФЗ</w:t>
      </w:r>
      <w:r w:rsidRPr="00816F6D">
        <w:rPr>
          <w:rFonts w:ascii="Times New Roman" w:hAnsi="Times New Roman" w:cs="Times New Roman"/>
          <w:sz w:val="28"/>
          <w:szCs w:val="28"/>
        </w:rPr>
        <w:t xml:space="preserve"> - </w:t>
      </w:r>
      <w:r w:rsidRPr="00816F6D">
        <w:rPr>
          <w:rFonts w:ascii="Times New Roman" w:hAnsi="Times New Roman" w:cs="Times New Roman"/>
          <w:b/>
          <w:sz w:val="28"/>
          <w:szCs w:val="28"/>
        </w:rPr>
        <w:t>оценка вероятности наступления негативных событий</w:t>
      </w:r>
      <w:r w:rsidRPr="00816F6D">
        <w:rPr>
          <w:rFonts w:ascii="Times New Roman" w:hAnsi="Times New Roman" w:cs="Times New Roman"/>
          <w:sz w:val="28"/>
          <w:szCs w:val="28"/>
        </w:rPr>
        <w:t xml:space="preserve">, которые могут повлечь причинение вреда (ущерба) ОЗЦ, </w:t>
      </w:r>
      <w:r w:rsidRPr="00816F6D">
        <w:rPr>
          <w:rFonts w:ascii="Times New Roman" w:hAnsi="Times New Roman" w:cs="Times New Roman"/>
          <w:b/>
          <w:sz w:val="28"/>
          <w:szCs w:val="28"/>
        </w:rPr>
        <w:t>проводится с учетом предшествующих данных о фактическом причинении вреда (ущерба)</w:t>
      </w:r>
    </w:p>
    <w:p w:rsidR="003D4074" w:rsidRPr="00816F6D" w:rsidRDefault="003D4074" w:rsidP="00816F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- из-за </w:t>
      </w:r>
      <w:r w:rsidRPr="00816F6D">
        <w:rPr>
          <w:rFonts w:ascii="Times New Roman" w:hAnsi="Times New Roman" w:cs="Times New Roman"/>
          <w:b/>
          <w:sz w:val="28"/>
          <w:szCs w:val="28"/>
        </w:rPr>
        <w:t>наступления событий</w:t>
      </w:r>
      <w:r w:rsidRPr="00816F6D">
        <w:rPr>
          <w:rFonts w:ascii="Times New Roman" w:hAnsi="Times New Roman" w:cs="Times New Roman"/>
          <w:sz w:val="28"/>
          <w:szCs w:val="28"/>
        </w:rPr>
        <w:t xml:space="preserve">, </w:t>
      </w:r>
      <w:r w:rsidRPr="00816F6D">
        <w:rPr>
          <w:rFonts w:ascii="Times New Roman" w:hAnsi="Times New Roman" w:cs="Times New Roman"/>
          <w:b/>
          <w:sz w:val="28"/>
          <w:szCs w:val="28"/>
        </w:rPr>
        <w:t>вызванных</w:t>
      </w:r>
      <w:r w:rsidRPr="00816F6D">
        <w:rPr>
          <w:rFonts w:ascii="Times New Roman" w:hAnsi="Times New Roman" w:cs="Times New Roman"/>
          <w:sz w:val="28"/>
          <w:szCs w:val="28"/>
        </w:rPr>
        <w:t xml:space="preserve"> определенными </w:t>
      </w:r>
      <w:r w:rsidRPr="00816F6D">
        <w:rPr>
          <w:rFonts w:ascii="Times New Roman" w:hAnsi="Times New Roman" w:cs="Times New Roman"/>
          <w:b/>
          <w:sz w:val="28"/>
          <w:szCs w:val="28"/>
        </w:rPr>
        <w:t>источниками и причинами</w:t>
      </w:r>
      <w:r w:rsidRPr="00816F6D">
        <w:rPr>
          <w:rFonts w:ascii="Times New Roman" w:hAnsi="Times New Roman" w:cs="Times New Roman"/>
          <w:sz w:val="28"/>
          <w:szCs w:val="28"/>
        </w:rPr>
        <w:t xml:space="preserve"> риска причинения</w:t>
      </w:r>
      <w:r w:rsidR="005E3053">
        <w:rPr>
          <w:rFonts w:ascii="Times New Roman" w:hAnsi="Times New Roman" w:cs="Times New Roman"/>
          <w:sz w:val="28"/>
          <w:szCs w:val="28"/>
        </w:rPr>
        <w:t xml:space="preserve"> вреда (ущерба),</w:t>
      </w:r>
    </w:p>
    <w:p w:rsidR="003D4074" w:rsidRPr="00816F6D" w:rsidRDefault="003D4074" w:rsidP="00816F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- по различным видам объектов контроля </w:t>
      </w:r>
      <w:r w:rsidRPr="00816F6D">
        <w:rPr>
          <w:rFonts w:ascii="Times New Roman" w:hAnsi="Times New Roman" w:cs="Times New Roman"/>
          <w:b/>
          <w:sz w:val="28"/>
          <w:szCs w:val="28"/>
        </w:rPr>
        <w:t>с выделением видов объектов контроля</w:t>
      </w:r>
      <w:r w:rsidRPr="00816F6D">
        <w:rPr>
          <w:rFonts w:ascii="Times New Roman" w:hAnsi="Times New Roman" w:cs="Times New Roman"/>
          <w:sz w:val="28"/>
          <w:szCs w:val="28"/>
        </w:rPr>
        <w:t xml:space="preserve">, характеризующихся </w:t>
      </w:r>
      <w:r w:rsidRPr="00816F6D">
        <w:rPr>
          <w:rFonts w:ascii="Times New Roman" w:hAnsi="Times New Roman" w:cs="Times New Roman"/>
          <w:b/>
          <w:sz w:val="28"/>
          <w:szCs w:val="28"/>
        </w:rPr>
        <w:t xml:space="preserve">схожей или различной частотой случаев </w:t>
      </w:r>
      <w:r w:rsidRPr="00816F6D">
        <w:rPr>
          <w:rFonts w:ascii="Times New Roman" w:hAnsi="Times New Roman" w:cs="Times New Roman"/>
          <w:sz w:val="28"/>
          <w:szCs w:val="28"/>
        </w:rPr>
        <w:t xml:space="preserve">фактического </w:t>
      </w:r>
      <w:r w:rsidRPr="00816F6D">
        <w:rPr>
          <w:rFonts w:ascii="Times New Roman" w:hAnsi="Times New Roman" w:cs="Times New Roman"/>
          <w:b/>
          <w:sz w:val="28"/>
          <w:szCs w:val="28"/>
        </w:rPr>
        <w:t>причинения вреда</w:t>
      </w:r>
      <w:r w:rsidRPr="00816F6D">
        <w:rPr>
          <w:rFonts w:ascii="Times New Roman" w:hAnsi="Times New Roman" w:cs="Times New Roman"/>
          <w:sz w:val="28"/>
          <w:szCs w:val="28"/>
        </w:rPr>
        <w:t xml:space="preserve"> (ущерба).</w:t>
      </w:r>
    </w:p>
    <w:p w:rsidR="00FC7622" w:rsidRPr="00816F6D" w:rsidRDefault="00FC7622" w:rsidP="00816F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A11" w:rsidRPr="00816F6D" w:rsidRDefault="00712A11" w:rsidP="00816F6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lastRenderedPageBreak/>
        <w:t>Другими словами, анализируется частота возникновения ущерба из-за разных негативных событий на разных видах объектов</w:t>
      </w:r>
      <w:r w:rsidR="005E3053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Pr="00816F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7656" w:rsidRPr="00816F6D" w:rsidRDefault="00FB7656" w:rsidP="00816F6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Источники риска – это разные ситуации, из-за которых может возникнуть негативное событие. Причина риска – характеристика источника. </w:t>
      </w:r>
    </w:p>
    <w:p w:rsidR="00FB7656" w:rsidRPr="00816F6D" w:rsidRDefault="00FB7656" w:rsidP="00816F6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i/>
          <w:sz w:val="28"/>
          <w:szCs w:val="28"/>
        </w:rPr>
        <w:t xml:space="preserve">Пример: для ситуации дорожной аварии, </w:t>
      </w:r>
      <w:r w:rsidRPr="00816F6D">
        <w:rPr>
          <w:rFonts w:ascii="Times New Roman" w:hAnsi="Times New Roman" w:cs="Times New Roman"/>
          <w:b/>
          <w:i/>
          <w:sz w:val="28"/>
          <w:szCs w:val="28"/>
        </w:rPr>
        <w:t>источниками риска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могут являться техническое состояние автомобиля, состояние дорожного покрытия, природные условия, квалификация и состояние водителя, время суток, соблюдение скоростного режима и т.д. </w:t>
      </w:r>
    </w:p>
    <w:p w:rsidR="00FB7656" w:rsidRPr="00816F6D" w:rsidRDefault="00FB7656" w:rsidP="00816F6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i/>
          <w:sz w:val="28"/>
          <w:szCs w:val="28"/>
        </w:rPr>
        <w:t>Для ситуации возникновения пожара, источниками риска могут являться те</w:t>
      </w:r>
      <w:r w:rsidR="00712A11" w:rsidRPr="00816F6D">
        <w:rPr>
          <w:rFonts w:ascii="Times New Roman" w:hAnsi="Times New Roman" w:cs="Times New Roman"/>
          <w:i/>
          <w:sz w:val="28"/>
          <w:szCs w:val="28"/>
        </w:rPr>
        <w:t>хнические характеристики зданий;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квалификация персонала, ответственно</w:t>
      </w:r>
      <w:r w:rsidR="00712A11" w:rsidRPr="00816F6D">
        <w:rPr>
          <w:rFonts w:ascii="Times New Roman" w:hAnsi="Times New Roman" w:cs="Times New Roman"/>
          <w:i/>
          <w:sz w:val="28"/>
          <w:szCs w:val="28"/>
        </w:rPr>
        <w:t>го за пожарную безопасность;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природные условия и т.д</w:t>
      </w:r>
      <w:r w:rsidRPr="00816F6D">
        <w:rPr>
          <w:rFonts w:ascii="Times New Roman" w:hAnsi="Times New Roman" w:cs="Times New Roman"/>
          <w:sz w:val="28"/>
          <w:szCs w:val="28"/>
        </w:rPr>
        <w:t>.</w:t>
      </w:r>
    </w:p>
    <w:p w:rsidR="00FB7656" w:rsidRPr="00816F6D" w:rsidRDefault="00FB7656" w:rsidP="00816F6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b/>
          <w:i/>
          <w:sz w:val="28"/>
          <w:szCs w:val="28"/>
        </w:rPr>
        <w:t>Причинами риска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для ситуации дорожной аварии могут являться </w:t>
      </w:r>
      <w:r w:rsidRPr="00816F6D">
        <w:rPr>
          <w:rFonts w:ascii="Times New Roman" w:hAnsi="Times New Roman" w:cs="Times New Roman"/>
          <w:i/>
          <w:sz w:val="28"/>
          <w:szCs w:val="28"/>
          <w:u w:val="single"/>
        </w:rPr>
        <w:t xml:space="preserve">плохое 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техническое состояние автомобиля, </w:t>
      </w:r>
      <w:r w:rsidRPr="00816F6D">
        <w:rPr>
          <w:rFonts w:ascii="Times New Roman" w:hAnsi="Times New Roman" w:cs="Times New Roman"/>
          <w:i/>
          <w:sz w:val="28"/>
          <w:szCs w:val="28"/>
          <w:u w:val="single"/>
        </w:rPr>
        <w:t>наличие повреждений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дорожного покрытия, </w:t>
      </w:r>
      <w:r w:rsidRPr="00816F6D">
        <w:rPr>
          <w:rFonts w:ascii="Times New Roman" w:hAnsi="Times New Roman" w:cs="Times New Roman"/>
          <w:i/>
          <w:sz w:val="28"/>
          <w:szCs w:val="28"/>
          <w:u w:val="single"/>
        </w:rPr>
        <w:t>плохие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природные условия </w:t>
      </w:r>
      <w:r w:rsidRPr="00816F6D">
        <w:rPr>
          <w:rFonts w:ascii="Times New Roman" w:hAnsi="Times New Roman" w:cs="Times New Roman"/>
          <w:i/>
          <w:sz w:val="28"/>
          <w:szCs w:val="28"/>
          <w:u w:val="single"/>
        </w:rPr>
        <w:t>(сильный туман, проливной дождь),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водительский стаж </w:t>
      </w:r>
      <w:r w:rsidRPr="00816F6D">
        <w:rPr>
          <w:rFonts w:ascii="Times New Roman" w:hAnsi="Times New Roman" w:cs="Times New Roman"/>
          <w:i/>
          <w:sz w:val="28"/>
          <w:szCs w:val="28"/>
          <w:u w:val="single"/>
        </w:rPr>
        <w:t>менее полугода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, состояние </w:t>
      </w:r>
      <w:r w:rsidRPr="00816F6D">
        <w:rPr>
          <w:rFonts w:ascii="Times New Roman" w:hAnsi="Times New Roman" w:cs="Times New Roman"/>
          <w:i/>
          <w:sz w:val="28"/>
          <w:szCs w:val="28"/>
          <w:u w:val="single"/>
        </w:rPr>
        <w:t>алкогольного опьянения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водителя, </w:t>
      </w:r>
      <w:r w:rsidRPr="00816F6D">
        <w:rPr>
          <w:rFonts w:ascii="Times New Roman" w:hAnsi="Times New Roman" w:cs="Times New Roman"/>
          <w:i/>
          <w:sz w:val="28"/>
          <w:szCs w:val="28"/>
          <w:u w:val="single"/>
        </w:rPr>
        <w:t>ночное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время суток, </w:t>
      </w:r>
      <w:r w:rsidRPr="00816F6D">
        <w:rPr>
          <w:rFonts w:ascii="Times New Roman" w:hAnsi="Times New Roman" w:cs="Times New Roman"/>
          <w:i/>
          <w:sz w:val="28"/>
          <w:szCs w:val="28"/>
          <w:u w:val="single"/>
        </w:rPr>
        <w:t>превышение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скоростного режима </w:t>
      </w:r>
      <w:r w:rsidRPr="00816F6D">
        <w:rPr>
          <w:rFonts w:ascii="Times New Roman" w:hAnsi="Times New Roman" w:cs="Times New Roman"/>
          <w:i/>
          <w:sz w:val="28"/>
          <w:szCs w:val="28"/>
          <w:u w:val="single"/>
        </w:rPr>
        <w:t>более чем на 50 км/ч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 и т.д.</w:t>
      </w:r>
    </w:p>
    <w:p w:rsidR="00F51100" w:rsidRPr="00816F6D" w:rsidRDefault="00FB7656" w:rsidP="00816F6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При этом причины риска могут быть как бинарными 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>(исправное/неисправное транспортное средство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), так и многофакторными 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>(неисправность тормозной системы, сбой микроэлектроники, испорченные шины, превышение скорости на 5, 10, 20, 50 км/ч и т.п.)</w:t>
      </w:r>
      <w:r w:rsidRPr="00816F6D">
        <w:rPr>
          <w:rFonts w:ascii="Times New Roman" w:hAnsi="Times New Roman" w:cs="Times New Roman"/>
          <w:iCs/>
          <w:sz w:val="28"/>
          <w:szCs w:val="28"/>
        </w:rPr>
        <w:t>, что дает возможность дифференцировать подобные состояния и значимость их влияния  на уровень риска.</w:t>
      </w:r>
    </w:p>
    <w:p w:rsidR="00D5454C" w:rsidRPr="00816F6D" w:rsidRDefault="00FB7656" w:rsidP="00816F6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Источники и причины риска, их комбинации </w:t>
      </w:r>
      <w:r w:rsidR="00F51100" w:rsidRPr="00816F6D">
        <w:rPr>
          <w:rFonts w:ascii="Times New Roman" w:hAnsi="Times New Roman" w:cs="Times New Roman"/>
          <w:iCs/>
          <w:sz w:val="28"/>
          <w:szCs w:val="28"/>
        </w:rPr>
        <w:t xml:space="preserve">сопоставляются 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с частотой случаев причинения вреда </w:t>
      </w:r>
      <w:r w:rsidR="00F51100" w:rsidRPr="00816F6D">
        <w:rPr>
          <w:rFonts w:ascii="Times New Roman" w:hAnsi="Times New Roman" w:cs="Times New Roman"/>
          <w:iCs/>
          <w:sz w:val="28"/>
          <w:szCs w:val="28"/>
        </w:rPr>
        <w:t>из-за каждого источника и причины</w:t>
      </w:r>
      <w:r w:rsidR="005E3053">
        <w:rPr>
          <w:rFonts w:ascii="Times New Roman" w:hAnsi="Times New Roman" w:cs="Times New Roman"/>
          <w:iCs/>
          <w:sz w:val="28"/>
          <w:szCs w:val="28"/>
        </w:rPr>
        <w:t xml:space="preserve"> риска</w:t>
      </w:r>
      <w:r w:rsidR="00F51100" w:rsidRPr="00816F6D">
        <w:rPr>
          <w:rFonts w:ascii="Times New Roman" w:hAnsi="Times New Roman" w:cs="Times New Roman"/>
          <w:iCs/>
          <w:sz w:val="28"/>
          <w:szCs w:val="28"/>
        </w:rPr>
        <w:t xml:space="preserve"> или их комбинаций. </w:t>
      </w:r>
    </w:p>
    <w:p w:rsidR="00FB7656" w:rsidRPr="00816F6D" w:rsidRDefault="00F51100" w:rsidP="00816F6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Исходя из сопоставления определяется степень риска причинения вреда, отнесение к разным категориям риска. </w:t>
      </w:r>
    </w:p>
    <w:p w:rsidR="00F51100" w:rsidRPr="00816F6D" w:rsidRDefault="00F51100" w:rsidP="00816F6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t>Например, отсутствие капитального ремонта системы отопления в течение 20 лет приводит к авариям данных систем</w:t>
      </w:r>
      <w:r w:rsidR="00712A11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в 99% домах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, а в течение 10 лет – в 50% домах. Соответственно, данные дома можно отнести к разным категориям  риска. </w:t>
      </w:r>
    </w:p>
    <w:p w:rsidR="00CE6249" w:rsidRPr="00816F6D" w:rsidRDefault="00CE6249" w:rsidP="00816F6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b/>
          <w:iCs/>
          <w:sz w:val="28"/>
          <w:szCs w:val="28"/>
        </w:rPr>
        <w:lastRenderedPageBreak/>
        <w:t>Часть 7 ст</w:t>
      </w:r>
      <w:r w:rsidR="005E3053">
        <w:rPr>
          <w:rFonts w:ascii="Times New Roman" w:hAnsi="Times New Roman" w:cs="Times New Roman"/>
          <w:b/>
          <w:iCs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 23 </w:t>
      </w:r>
      <w:r w:rsidR="005E3053">
        <w:rPr>
          <w:rFonts w:ascii="Times New Roman" w:hAnsi="Times New Roman" w:cs="Times New Roman"/>
          <w:b/>
          <w:iCs/>
          <w:sz w:val="28"/>
          <w:szCs w:val="28"/>
        </w:rPr>
        <w:t xml:space="preserve"> ФЗ №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248-ФЗ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оценка добросовестности контролируемых лиц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проводится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с учетом следующих сведений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(при их наличии):</w:t>
      </w:r>
    </w:p>
    <w:p w:rsidR="00CE6249" w:rsidRPr="00816F6D" w:rsidRDefault="00CE6249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- реализация контролируемым лицом мероприятий по снижению риска причинения вреда (ущерба) и предотвращению вреда (ущерба) ОЗЦ;</w:t>
      </w:r>
    </w:p>
    <w:p w:rsidR="00CE6249" w:rsidRPr="00816F6D" w:rsidRDefault="00CE6249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- наличие внедренных сертифицированных систем внутреннего контроля в соответствующей сфере деятельности;</w:t>
      </w:r>
    </w:p>
    <w:p w:rsidR="00CE6249" w:rsidRPr="00816F6D" w:rsidRDefault="00CE6249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- предоставление контролируемым лицом доступа контрольному (надзорному) органу к своим информационным ресурсам;</w:t>
      </w:r>
    </w:p>
    <w:p w:rsidR="00CE6249" w:rsidRPr="00816F6D" w:rsidRDefault="00CE6249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- независимая оценка соблюдения обязательных требований 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>(подробнее - ст. 54 248-ФЗ);</w:t>
      </w:r>
    </w:p>
    <w:p w:rsidR="00CE6249" w:rsidRPr="00816F6D" w:rsidRDefault="00CE6249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- добровольная сертификация, подтверждающая повышенный необходимый уровень безопасности ОЗЦ;</w:t>
      </w:r>
    </w:p>
    <w:p w:rsidR="00CE6249" w:rsidRPr="00816F6D" w:rsidRDefault="00CE6249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- заключение контролируемым лицом со страховой организацией договора добровольного страхования рисков причинения вреда (ущерба), объектом которого являются имущественные интересы контролируемого лица, связанные с его обязанностью возместить вред (ущерб) ОЗЦ, причиненный вследствие нарушения контролируемым лицом обязательных требований;</w:t>
      </w:r>
    </w:p>
    <w:p w:rsidR="00CE6249" w:rsidRPr="00816F6D" w:rsidRDefault="00CE6249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- отсутствие нарушений обязательных требований, выявленных по результатам проведения обязательных профилактических визитов или </w:t>
      </w:r>
      <w:r w:rsidR="005E3053">
        <w:rPr>
          <w:rFonts w:ascii="Times New Roman" w:hAnsi="Times New Roman" w:cs="Times New Roman"/>
          <w:iCs/>
          <w:sz w:val="28"/>
          <w:szCs w:val="28"/>
        </w:rPr>
        <w:t>КНМ</w:t>
      </w:r>
      <w:r w:rsidRPr="00816F6D">
        <w:rPr>
          <w:rFonts w:ascii="Times New Roman" w:hAnsi="Times New Roman" w:cs="Times New Roman"/>
          <w:iCs/>
          <w:sz w:val="28"/>
          <w:szCs w:val="28"/>
        </w:rPr>
        <w:t>, в течение определенного периода времени;</w:t>
      </w:r>
    </w:p>
    <w:p w:rsidR="00CE6249" w:rsidRPr="00816F6D" w:rsidRDefault="00CE6249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- наличие определенного публичной оценкой уровня соблюдения обязательных требований, если такая оценка предусмотрена в рамках вида контроля.</w:t>
      </w:r>
    </w:p>
    <w:p w:rsidR="00CE6249" w:rsidRPr="00816F6D" w:rsidRDefault="00CE6249" w:rsidP="00816F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ab/>
        <w:t xml:space="preserve">Среди перечисленных сведений, которые учитываются при оценке добросовестности, </w:t>
      </w:r>
      <w:r w:rsidR="0041098D" w:rsidRPr="00816F6D">
        <w:rPr>
          <w:rFonts w:ascii="Times New Roman" w:hAnsi="Times New Roman" w:cs="Times New Roman"/>
          <w:iCs/>
          <w:sz w:val="28"/>
          <w:szCs w:val="28"/>
        </w:rPr>
        <w:t xml:space="preserve">для применения в муниципальном контроле </w:t>
      </w:r>
      <w:r w:rsidRPr="00816F6D">
        <w:rPr>
          <w:rFonts w:ascii="Times New Roman" w:hAnsi="Times New Roman" w:cs="Times New Roman"/>
          <w:iCs/>
          <w:sz w:val="28"/>
          <w:szCs w:val="28"/>
        </w:rPr>
        <w:t>на текущий момент более всего подходит отсутстви</w:t>
      </w:r>
      <w:r w:rsidR="00232271" w:rsidRPr="00816F6D">
        <w:rPr>
          <w:rFonts w:ascii="Times New Roman" w:hAnsi="Times New Roman" w:cs="Times New Roman"/>
          <w:iCs/>
          <w:sz w:val="28"/>
          <w:szCs w:val="28"/>
        </w:rPr>
        <w:t>е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или наличи</w:t>
      </w:r>
      <w:r w:rsidR="00232271" w:rsidRPr="00816F6D">
        <w:rPr>
          <w:rFonts w:ascii="Times New Roman" w:hAnsi="Times New Roman" w:cs="Times New Roman"/>
          <w:iCs/>
          <w:sz w:val="28"/>
          <w:szCs w:val="28"/>
        </w:rPr>
        <w:t>е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нарушений обязательных требований, выявленных в ходе обязательных проф</w:t>
      </w:r>
      <w:r w:rsidR="005E3053">
        <w:rPr>
          <w:rFonts w:ascii="Times New Roman" w:hAnsi="Times New Roman" w:cs="Times New Roman"/>
          <w:iCs/>
          <w:sz w:val="28"/>
          <w:szCs w:val="28"/>
        </w:rPr>
        <w:t xml:space="preserve">илактических 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визитов или </w:t>
      </w:r>
      <w:r w:rsidR="005E3053">
        <w:rPr>
          <w:rFonts w:ascii="Times New Roman" w:hAnsi="Times New Roman" w:cs="Times New Roman"/>
          <w:iCs/>
          <w:sz w:val="28"/>
          <w:szCs w:val="28"/>
        </w:rPr>
        <w:t>КНМ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7464B2">
        <w:rPr>
          <w:rFonts w:ascii="Times New Roman" w:hAnsi="Times New Roman" w:cs="Times New Roman"/>
          <w:iCs/>
          <w:sz w:val="28"/>
          <w:szCs w:val="28"/>
        </w:rPr>
        <w:t>В будущем оценка добросовестности может быть оценена через публичную оценку уровня соблюдения обязательных требований</w:t>
      </w:r>
      <w:r w:rsidR="0041098D">
        <w:rPr>
          <w:rFonts w:ascii="Times New Roman" w:hAnsi="Times New Roman" w:cs="Times New Roman"/>
          <w:iCs/>
          <w:sz w:val="28"/>
          <w:szCs w:val="28"/>
        </w:rPr>
        <w:t>, если ее проведение будет указано в положении о виде контроля</w:t>
      </w:r>
      <w:r w:rsidR="007464B2">
        <w:rPr>
          <w:rFonts w:ascii="Times New Roman" w:hAnsi="Times New Roman" w:cs="Times New Roman"/>
          <w:iCs/>
          <w:sz w:val="28"/>
          <w:szCs w:val="28"/>
        </w:rPr>
        <w:t>.</w:t>
      </w:r>
    </w:p>
    <w:p w:rsidR="00CE6249" w:rsidRPr="00816F6D" w:rsidRDefault="00CE6249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Например, факт привлечения к административной ответственности по </w:t>
      </w:r>
      <w:proofErr w:type="spellStart"/>
      <w:r w:rsidRPr="00816F6D">
        <w:rPr>
          <w:rFonts w:ascii="Times New Roman" w:hAnsi="Times New Roman" w:cs="Times New Roman"/>
          <w:i/>
          <w:iCs/>
          <w:sz w:val="28"/>
          <w:szCs w:val="28"/>
        </w:rPr>
        <w:t>ст</w:t>
      </w:r>
      <w:proofErr w:type="spellEnd"/>
      <w:r w:rsidRPr="00816F6D">
        <w:rPr>
          <w:rFonts w:ascii="Times New Roman" w:hAnsi="Times New Roman" w:cs="Times New Roman"/>
          <w:i/>
          <w:iCs/>
          <w:sz w:val="28"/>
          <w:szCs w:val="28"/>
        </w:rPr>
        <w:t>….. (либо без указания статей КОАП</w:t>
      </w:r>
      <w:r w:rsidR="00712A11" w:rsidRPr="00816F6D">
        <w:rPr>
          <w:rFonts w:ascii="Times New Roman" w:hAnsi="Times New Roman" w:cs="Times New Roman"/>
          <w:i/>
          <w:iCs/>
          <w:sz w:val="28"/>
          <w:szCs w:val="28"/>
        </w:rPr>
        <w:t>) в течение 2-х календарных лет.</w:t>
      </w:r>
    </w:p>
    <w:p w:rsidR="00CE6249" w:rsidRPr="00816F6D" w:rsidRDefault="00CE6249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При этом </w:t>
      </w:r>
      <w:r w:rsidR="00232271" w:rsidRPr="00816F6D">
        <w:rPr>
          <w:rFonts w:ascii="Times New Roman" w:hAnsi="Times New Roman" w:cs="Times New Roman"/>
          <w:iCs/>
          <w:sz w:val="28"/>
          <w:szCs w:val="28"/>
        </w:rPr>
        <w:t xml:space="preserve">критерии разных </w:t>
      </w:r>
      <w:r w:rsidRPr="00816F6D">
        <w:rPr>
          <w:rFonts w:ascii="Times New Roman" w:hAnsi="Times New Roman" w:cs="Times New Roman"/>
          <w:iCs/>
          <w:sz w:val="28"/>
          <w:szCs w:val="28"/>
        </w:rPr>
        <w:t>категори</w:t>
      </w:r>
      <w:r w:rsidR="00232271" w:rsidRPr="00816F6D">
        <w:rPr>
          <w:rFonts w:ascii="Times New Roman" w:hAnsi="Times New Roman" w:cs="Times New Roman"/>
          <w:iCs/>
          <w:sz w:val="28"/>
          <w:szCs w:val="28"/>
        </w:rPr>
        <w:t>й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риска могут различаться </w:t>
      </w:r>
      <w:r w:rsidR="00232271" w:rsidRPr="00816F6D">
        <w:rPr>
          <w:rFonts w:ascii="Times New Roman" w:hAnsi="Times New Roman" w:cs="Times New Roman"/>
          <w:iCs/>
          <w:sz w:val="28"/>
          <w:szCs w:val="28"/>
        </w:rPr>
        <w:t xml:space="preserve">по количеству фактов привлечения к ответственности (или их отсутствию) либо по тяжести нарушений </w:t>
      </w:r>
      <w:r w:rsidR="00232271" w:rsidRPr="00816F6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12A11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в этом случае </w:t>
      </w:r>
      <w:r w:rsidR="00232271" w:rsidRPr="00816F6D">
        <w:rPr>
          <w:rFonts w:ascii="Times New Roman" w:hAnsi="Times New Roman" w:cs="Times New Roman"/>
          <w:i/>
          <w:iCs/>
          <w:sz w:val="28"/>
          <w:szCs w:val="28"/>
        </w:rPr>
        <w:t>в критерии указывается конкретная статья или статьи КоАП).</w:t>
      </w:r>
      <w:r w:rsidR="00411884" w:rsidRPr="00816F6D">
        <w:rPr>
          <w:rFonts w:ascii="Times New Roman" w:hAnsi="Times New Roman" w:cs="Times New Roman"/>
          <w:iCs/>
          <w:sz w:val="28"/>
          <w:szCs w:val="28"/>
        </w:rPr>
        <w:t xml:space="preserve"> Важно,  чтобы правонарушение соответствовало предмету контроля.  </w:t>
      </w:r>
    </w:p>
    <w:p w:rsidR="00232271" w:rsidRPr="00816F6D" w:rsidRDefault="00232271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Например, к чрезвычайно высокому риску будут относиться объекты, которыми владеют или пользуются  лица, 5 раз </w:t>
      </w:r>
      <w:proofErr w:type="spellStart"/>
      <w:r w:rsidRPr="00816F6D">
        <w:rPr>
          <w:rFonts w:ascii="Times New Roman" w:hAnsi="Times New Roman" w:cs="Times New Roman"/>
          <w:i/>
          <w:iCs/>
          <w:sz w:val="28"/>
          <w:szCs w:val="28"/>
        </w:rPr>
        <w:t>привлекавшиеся</w:t>
      </w:r>
      <w:proofErr w:type="spellEnd"/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к административной ответственности в течение 3-х календарных лет. </w:t>
      </w:r>
    </w:p>
    <w:p w:rsidR="00232271" w:rsidRPr="00816F6D" w:rsidRDefault="00232271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t>К среднему риску – 2 раза.</w:t>
      </w:r>
    </w:p>
    <w:p w:rsidR="004E0B8E" w:rsidRPr="00816F6D" w:rsidRDefault="00232271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К низкому риску – ни разу не </w:t>
      </w:r>
      <w:proofErr w:type="spellStart"/>
      <w:r w:rsidRPr="00816F6D">
        <w:rPr>
          <w:rFonts w:ascii="Times New Roman" w:hAnsi="Times New Roman" w:cs="Times New Roman"/>
          <w:i/>
          <w:iCs/>
          <w:sz w:val="28"/>
          <w:szCs w:val="28"/>
        </w:rPr>
        <w:t>привлекавшиеся</w:t>
      </w:r>
      <w:proofErr w:type="spellEnd"/>
      <w:r w:rsidR="00ED05F4">
        <w:rPr>
          <w:rFonts w:ascii="Times New Roman" w:hAnsi="Times New Roman" w:cs="Times New Roman"/>
          <w:i/>
          <w:iCs/>
          <w:sz w:val="28"/>
          <w:szCs w:val="28"/>
        </w:rPr>
        <w:t xml:space="preserve"> к административной ответственности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B7656" w:rsidRPr="00816F6D" w:rsidRDefault="009048E1" w:rsidP="005E305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Таким образом, учитывая 3 составляющих определения критериев риска можно привести следующи</w:t>
      </w:r>
      <w:r w:rsidR="00D5454C" w:rsidRPr="00816F6D">
        <w:rPr>
          <w:rFonts w:ascii="Times New Roman" w:hAnsi="Times New Roman" w:cs="Times New Roman"/>
          <w:sz w:val="28"/>
          <w:szCs w:val="28"/>
        </w:rPr>
        <w:t>й</w:t>
      </w:r>
      <w:r w:rsidRPr="00816F6D">
        <w:rPr>
          <w:rFonts w:ascii="Times New Roman" w:hAnsi="Times New Roman" w:cs="Times New Roman"/>
          <w:sz w:val="28"/>
          <w:szCs w:val="28"/>
        </w:rPr>
        <w:t xml:space="preserve"> пример:</w:t>
      </w:r>
    </w:p>
    <w:p w:rsidR="009048E1" w:rsidRPr="00816F6D" w:rsidRDefault="009048E1" w:rsidP="00816F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ab/>
      </w:r>
      <w:r w:rsidRPr="00816F6D">
        <w:rPr>
          <w:rFonts w:ascii="Times New Roman" w:hAnsi="Times New Roman" w:cs="Times New Roman"/>
          <w:i/>
          <w:sz w:val="28"/>
          <w:szCs w:val="28"/>
        </w:rPr>
        <w:t>Жилищный контроль:</w:t>
      </w:r>
    </w:p>
    <w:p w:rsidR="00D5454C" w:rsidRPr="00816F6D" w:rsidRDefault="00D5454C" w:rsidP="00816F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i/>
          <w:sz w:val="28"/>
          <w:szCs w:val="28"/>
        </w:rPr>
        <w:t>Высокий или чрезвычайно высокий риск</w:t>
      </w:r>
    </w:p>
    <w:p w:rsidR="009048E1" w:rsidRPr="00816F6D" w:rsidRDefault="00411884" w:rsidP="00816F6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Число жителей в доме – от 500 человек  </w:t>
      </w:r>
      <w:r w:rsidRPr="00816F6D">
        <w:rPr>
          <w:rFonts w:ascii="Times New Roman" w:hAnsi="Times New Roman" w:cs="Times New Roman"/>
          <w:i/>
          <w:sz w:val="28"/>
          <w:szCs w:val="28"/>
        </w:rPr>
        <w:t>(чем больше – тем выше потенциальный ущерб, выше категория риска</w:t>
      </w:r>
      <w:r w:rsidR="00ED05F4">
        <w:rPr>
          <w:rFonts w:ascii="Times New Roman" w:hAnsi="Times New Roman" w:cs="Times New Roman"/>
          <w:i/>
          <w:sz w:val="28"/>
          <w:szCs w:val="28"/>
        </w:rPr>
        <w:t xml:space="preserve"> и наоборот</w:t>
      </w:r>
      <w:r w:rsidRPr="00816F6D">
        <w:rPr>
          <w:rFonts w:ascii="Times New Roman" w:hAnsi="Times New Roman" w:cs="Times New Roman"/>
          <w:i/>
          <w:sz w:val="28"/>
          <w:szCs w:val="28"/>
        </w:rPr>
        <w:t>);</w:t>
      </w:r>
    </w:p>
    <w:p w:rsidR="00411884" w:rsidRPr="00816F6D" w:rsidRDefault="00411884" w:rsidP="00816F6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Отсутствие капитального ремонта коммунальных систем свыше 20 лет </w:t>
      </w:r>
      <w:r w:rsidRPr="00816F6D">
        <w:rPr>
          <w:rFonts w:ascii="Times New Roman" w:hAnsi="Times New Roman" w:cs="Times New Roman"/>
          <w:i/>
          <w:sz w:val="28"/>
          <w:szCs w:val="28"/>
        </w:rPr>
        <w:t>(чем больше, тем выше вероятность аварии, выше категория  риск</w:t>
      </w:r>
      <w:r w:rsidR="00ED05F4">
        <w:rPr>
          <w:rFonts w:ascii="Times New Roman" w:hAnsi="Times New Roman" w:cs="Times New Roman"/>
          <w:i/>
          <w:sz w:val="28"/>
          <w:szCs w:val="28"/>
        </w:rPr>
        <w:t>а и наоборот</w:t>
      </w:r>
      <w:r w:rsidRPr="00816F6D">
        <w:rPr>
          <w:rFonts w:ascii="Times New Roman" w:hAnsi="Times New Roman" w:cs="Times New Roman"/>
          <w:i/>
          <w:sz w:val="28"/>
          <w:szCs w:val="28"/>
        </w:rPr>
        <w:t>).</w:t>
      </w:r>
    </w:p>
    <w:p w:rsidR="00411884" w:rsidRPr="00816F6D" w:rsidRDefault="00411884" w:rsidP="00816F6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Контролируемое лицо за предшествующие  2 года более 3-х раз привлекалось к административной ответственности по ст. …. КоАП </w:t>
      </w:r>
      <w:r w:rsidRPr="00816F6D">
        <w:rPr>
          <w:rFonts w:ascii="Times New Roman" w:hAnsi="Times New Roman" w:cs="Times New Roman"/>
          <w:i/>
          <w:sz w:val="28"/>
          <w:szCs w:val="28"/>
        </w:rPr>
        <w:t>(чем чаще лицо привлекалось к ответственности или тяжелее нарушение, тем выше категория риска</w:t>
      </w:r>
      <w:r w:rsidR="00ED05F4">
        <w:rPr>
          <w:rFonts w:ascii="Times New Roman" w:hAnsi="Times New Roman" w:cs="Times New Roman"/>
          <w:i/>
          <w:sz w:val="28"/>
          <w:szCs w:val="28"/>
        </w:rPr>
        <w:t xml:space="preserve"> и наоборот</w:t>
      </w:r>
      <w:r w:rsidRPr="00816F6D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:rsidR="00F7111C" w:rsidRPr="00816F6D" w:rsidRDefault="003124B7" w:rsidP="00ED05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Критерии для разных категорий риска в данном примере будут отличаться числовыми показателями</w:t>
      </w:r>
      <w:r w:rsidR="00F03190" w:rsidRPr="00816F6D">
        <w:rPr>
          <w:rFonts w:ascii="Times New Roman" w:hAnsi="Times New Roman" w:cs="Times New Roman"/>
          <w:sz w:val="28"/>
          <w:szCs w:val="28"/>
        </w:rPr>
        <w:t xml:space="preserve">, т.е. </w:t>
      </w:r>
      <w:r w:rsidRPr="00816F6D">
        <w:rPr>
          <w:rFonts w:ascii="Times New Roman" w:hAnsi="Times New Roman" w:cs="Times New Roman"/>
          <w:sz w:val="28"/>
          <w:szCs w:val="28"/>
        </w:rPr>
        <w:t>для более низкой категории риска (зна</w:t>
      </w:r>
      <w:r w:rsidR="00F03190" w:rsidRPr="00816F6D">
        <w:rPr>
          <w:rFonts w:ascii="Times New Roman" w:hAnsi="Times New Roman" w:cs="Times New Roman"/>
          <w:sz w:val="28"/>
          <w:szCs w:val="28"/>
        </w:rPr>
        <w:t xml:space="preserve">чительной, средней и т.п.) будет установлена меньшая численность жителей, меньший срок отсутствия ремонта и меньшее число привлечений к административной ответственности или отсутствие таких случаев. </w:t>
      </w:r>
    </w:p>
    <w:p w:rsidR="00F03190" w:rsidRPr="00816F6D" w:rsidRDefault="00F03190" w:rsidP="00816F6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lastRenderedPageBreak/>
        <w:t xml:space="preserve">Для категории низкого риска допустимо указать, что к ней относятся объекты, не отнесенные к иным категориям. </w:t>
      </w:r>
    </w:p>
    <w:p w:rsidR="003124B7" w:rsidRPr="00816F6D" w:rsidRDefault="003124B7" w:rsidP="00ED05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Числовые показатели критериев риска устанавливаются органами муниципального контроля самостоятельно. Могут отличаться в разных округах, т.к. зависят от состояния объектов контроля, добросовестности контролируемых лиц, масштаба территории, результатов</w:t>
      </w:r>
      <w:r w:rsidR="00434095" w:rsidRPr="00816F6D">
        <w:rPr>
          <w:rFonts w:ascii="Times New Roman" w:hAnsi="Times New Roman" w:cs="Times New Roman"/>
          <w:sz w:val="28"/>
          <w:szCs w:val="28"/>
        </w:rPr>
        <w:t xml:space="preserve"> работы органов контроля и проче</w:t>
      </w:r>
      <w:r w:rsidRPr="00816F6D">
        <w:rPr>
          <w:rFonts w:ascii="Times New Roman" w:hAnsi="Times New Roman" w:cs="Times New Roman"/>
          <w:sz w:val="28"/>
          <w:szCs w:val="28"/>
        </w:rPr>
        <w:t xml:space="preserve">е. </w:t>
      </w:r>
    </w:p>
    <w:p w:rsidR="004E0B8E" w:rsidRPr="00816F6D" w:rsidRDefault="004E0B8E" w:rsidP="00816F6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ED05F4">
        <w:rPr>
          <w:rFonts w:ascii="Times New Roman" w:hAnsi="Times New Roman" w:cs="Times New Roman"/>
          <w:sz w:val="28"/>
          <w:szCs w:val="28"/>
        </w:rPr>
        <w:t>риска могут утверждаться в виде:</w:t>
      </w:r>
    </w:p>
    <w:p w:rsidR="004E0B8E" w:rsidRPr="00ED05F4" w:rsidRDefault="004E0B8E" w:rsidP="00ED05F4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5F4">
        <w:rPr>
          <w:rFonts w:ascii="Times New Roman" w:hAnsi="Times New Roman" w:cs="Times New Roman"/>
          <w:sz w:val="28"/>
          <w:szCs w:val="28"/>
        </w:rPr>
        <w:t>перечня условий, как в примере выше;</w:t>
      </w:r>
    </w:p>
    <w:p w:rsidR="002E3235" w:rsidRPr="00ED05F4" w:rsidRDefault="004E0B8E" w:rsidP="00ED05F4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05F4">
        <w:rPr>
          <w:rFonts w:ascii="Times New Roman" w:hAnsi="Times New Roman" w:cs="Times New Roman"/>
          <w:sz w:val="28"/>
          <w:szCs w:val="28"/>
        </w:rPr>
        <w:t>формулы расчета интегрального показателя, учитывающего все составляющие критерия; при этом для каждой категории риска должно быть установлено  значение данного интегрального показателя (либо его интервал).</w:t>
      </w:r>
    </w:p>
    <w:p w:rsidR="002E3235" w:rsidRPr="00816F6D" w:rsidRDefault="002E3235" w:rsidP="00816F6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683" w:rsidRPr="00816F6D" w:rsidRDefault="00856683" w:rsidP="00816F6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i/>
          <w:sz w:val="28"/>
          <w:szCs w:val="28"/>
        </w:rPr>
        <w:t>Количество категорий риска</w:t>
      </w:r>
    </w:p>
    <w:p w:rsidR="00856683" w:rsidRPr="00816F6D" w:rsidRDefault="00856683" w:rsidP="00816F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64EAF" w:rsidRPr="00816F6D" w:rsidRDefault="00B64EAF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b/>
          <w:iCs/>
          <w:sz w:val="28"/>
          <w:szCs w:val="28"/>
        </w:rPr>
        <w:t>Согласно ч</w:t>
      </w:r>
      <w:r w:rsidR="00ED05F4">
        <w:rPr>
          <w:rFonts w:ascii="Times New Roman" w:hAnsi="Times New Roman" w:cs="Times New Roman"/>
          <w:b/>
          <w:iCs/>
          <w:sz w:val="28"/>
          <w:szCs w:val="28"/>
        </w:rPr>
        <w:t>асти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 3 ст</w:t>
      </w:r>
      <w:r w:rsidR="00ED05F4">
        <w:rPr>
          <w:rFonts w:ascii="Times New Roman" w:hAnsi="Times New Roman" w:cs="Times New Roman"/>
          <w:b/>
          <w:iCs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 23 </w:t>
      </w:r>
      <w:r w:rsidR="00ED05F4">
        <w:rPr>
          <w:rFonts w:ascii="Times New Roman" w:hAnsi="Times New Roman" w:cs="Times New Roman"/>
          <w:b/>
          <w:iCs/>
          <w:sz w:val="28"/>
          <w:szCs w:val="28"/>
        </w:rPr>
        <w:t>ФЗ №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248-ФЗ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к</w:t>
      </w:r>
      <w:r w:rsidR="00856683" w:rsidRPr="00816F6D">
        <w:rPr>
          <w:rFonts w:ascii="Times New Roman" w:hAnsi="Times New Roman" w:cs="Times New Roman"/>
          <w:iCs/>
          <w:sz w:val="28"/>
          <w:szCs w:val="28"/>
        </w:rPr>
        <w:t xml:space="preserve">оличество категорий риска и критерии отнесения объектов контроля к категориям риска </w:t>
      </w:r>
    </w:p>
    <w:p w:rsidR="00B64EAF" w:rsidRPr="00816F6D" w:rsidRDefault="00856683" w:rsidP="00816F6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формируются по результатам оценки ри</w:t>
      </w:r>
      <w:r w:rsidR="00B64EAF" w:rsidRPr="00816F6D">
        <w:rPr>
          <w:rFonts w:ascii="Times New Roman" w:hAnsi="Times New Roman" w:cs="Times New Roman"/>
          <w:iCs/>
          <w:sz w:val="28"/>
          <w:szCs w:val="28"/>
        </w:rPr>
        <w:t>ска причинения вреда (ущерба);</w:t>
      </w:r>
    </w:p>
    <w:p w:rsidR="00B64EAF" w:rsidRPr="00816F6D" w:rsidRDefault="00856683" w:rsidP="00816F6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360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основываются на необходимости предупреждения и минимизации причинения вреда (ущерба) </w:t>
      </w:r>
      <w:r w:rsidR="00B64EAF" w:rsidRPr="00816F6D">
        <w:rPr>
          <w:rFonts w:ascii="Times New Roman" w:hAnsi="Times New Roman" w:cs="Times New Roman"/>
          <w:iCs/>
          <w:sz w:val="28"/>
          <w:szCs w:val="28"/>
        </w:rPr>
        <w:t>ОЗЦ</w:t>
      </w:r>
      <w:r w:rsidR="00ED05F4">
        <w:rPr>
          <w:rFonts w:ascii="Times New Roman" w:hAnsi="Times New Roman" w:cs="Times New Roman"/>
          <w:iCs/>
          <w:sz w:val="28"/>
          <w:szCs w:val="28"/>
        </w:rPr>
        <w:t>;</w:t>
      </w:r>
    </w:p>
    <w:p w:rsidR="00856683" w:rsidRPr="009E6C9B" w:rsidRDefault="00856683" w:rsidP="009E6C9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при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оптимальном использовании материальных, финансовых и кадровых ресурсов контрольного органа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E6C9B">
        <w:rPr>
          <w:rFonts w:ascii="Times New Roman" w:hAnsi="Times New Roman" w:cs="Times New Roman"/>
          <w:iCs/>
          <w:sz w:val="28"/>
          <w:szCs w:val="28"/>
        </w:rPr>
        <w:t xml:space="preserve">таким образом, чтобы </w:t>
      </w:r>
      <w:r w:rsidRPr="009E6C9B">
        <w:rPr>
          <w:rFonts w:ascii="Times New Roman" w:hAnsi="Times New Roman" w:cs="Times New Roman"/>
          <w:b/>
          <w:iCs/>
          <w:sz w:val="28"/>
          <w:szCs w:val="28"/>
        </w:rPr>
        <w:t>общее количество профилактических мероприятий и контрольных (надзорных) мероприятий по отношению к объектам контроля всех категорий риска</w:t>
      </w:r>
      <w:r w:rsidRPr="009E6C9B">
        <w:rPr>
          <w:rFonts w:ascii="Times New Roman" w:hAnsi="Times New Roman" w:cs="Times New Roman"/>
          <w:iCs/>
          <w:sz w:val="28"/>
          <w:szCs w:val="28"/>
        </w:rPr>
        <w:t xml:space="preserve"> причинения вреда (ущерба) </w:t>
      </w:r>
      <w:r w:rsidRPr="009E6C9B">
        <w:rPr>
          <w:rFonts w:ascii="Times New Roman" w:hAnsi="Times New Roman" w:cs="Times New Roman"/>
          <w:b/>
          <w:iCs/>
          <w:sz w:val="28"/>
          <w:szCs w:val="28"/>
        </w:rPr>
        <w:t>соответствовало имеющимся ресурсам контрольного органа.</w:t>
      </w:r>
    </w:p>
    <w:p w:rsidR="00686066" w:rsidRPr="00816F6D" w:rsidRDefault="00686066" w:rsidP="00816F6D">
      <w:pPr>
        <w:pStyle w:val="a3"/>
        <w:autoSpaceDE w:val="0"/>
        <w:autoSpaceDN w:val="0"/>
        <w:adjustRightInd w:val="0"/>
        <w:spacing w:after="0" w:line="360" w:lineRule="auto"/>
        <w:ind w:left="-142" w:firstLine="851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Это означает, что при установлении категорий риска, определении критериев распределения объектов контроля по категориям риска необходимо обращать внимание на </w:t>
      </w:r>
    </w:p>
    <w:p w:rsidR="00686066" w:rsidRPr="00816F6D" w:rsidRDefault="00686066" w:rsidP="00816F6D">
      <w:pPr>
        <w:pStyle w:val="a3"/>
        <w:autoSpaceDE w:val="0"/>
        <w:autoSpaceDN w:val="0"/>
        <w:adjustRightInd w:val="0"/>
        <w:spacing w:after="0" w:line="360" w:lineRule="auto"/>
        <w:ind w:left="-142" w:firstLine="851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- периодичность проведения плановых КНМ и обязат</w:t>
      </w:r>
      <w:r w:rsidR="00ED05F4">
        <w:rPr>
          <w:rFonts w:ascii="Times New Roman" w:hAnsi="Times New Roman" w:cs="Times New Roman"/>
          <w:iCs/>
          <w:sz w:val="28"/>
          <w:szCs w:val="28"/>
        </w:rPr>
        <w:t>ельных профилактических визитов;</w:t>
      </w:r>
    </w:p>
    <w:p w:rsidR="008B4EB1" w:rsidRPr="00816F6D" w:rsidRDefault="00686066" w:rsidP="00816F6D">
      <w:pPr>
        <w:pStyle w:val="a3"/>
        <w:autoSpaceDE w:val="0"/>
        <w:autoSpaceDN w:val="0"/>
        <w:adjustRightInd w:val="0"/>
        <w:spacing w:after="0" w:line="360" w:lineRule="auto"/>
        <w:ind w:left="-142" w:firstLine="851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«физические» возможности контрольных органов их осуществлять (наличие кадровых, финансовых и иных материальных ресурсов). </w:t>
      </w:r>
    </w:p>
    <w:p w:rsidR="00686066" w:rsidRPr="00816F6D" w:rsidRDefault="00686066" w:rsidP="00816F6D">
      <w:pPr>
        <w:pStyle w:val="a3"/>
        <w:autoSpaceDE w:val="0"/>
        <w:autoSpaceDN w:val="0"/>
        <w:adjustRightInd w:val="0"/>
        <w:spacing w:after="0" w:line="360" w:lineRule="auto"/>
        <w:ind w:left="-142" w:firstLine="851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Например, в виде контроля установлен высокий риск, по которому плановые </w:t>
      </w:r>
      <w:r w:rsidR="00ED05F4">
        <w:rPr>
          <w:rFonts w:ascii="Times New Roman" w:hAnsi="Times New Roman" w:cs="Times New Roman"/>
          <w:iCs/>
          <w:sz w:val="28"/>
          <w:szCs w:val="28"/>
        </w:rPr>
        <w:t>КНМ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на одном объекте контроля должны проводиться не менее одного раза в 2 года или один профилактический визит один раз в год 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>(ч</w:t>
      </w:r>
      <w:r w:rsidR="00ED05F4">
        <w:rPr>
          <w:rFonts w:ascii="Times New Roman" w:hAnsi="Times New Roman" w:cs="Times New Roman"/>
          <w:i/>
          <w:iCs/>
          <w:sz w:val="28"/>
          <w:szCs w:val="28"/>
        </w:rPr>
        <w:t xml:space="preserve">асть 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>2 ст</w:t>
      </w:r>
      <w:r w:rsidR="00ED05F4">
        <w:rPr>
          <w:rFonts w:ascii="Times New Roman" w:hAnsi="Times New Roman" w:cs="Times New Roman"/>
          <w:i/>
          <w:iCs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25 </w:t>
      </w:r>
      <w:r w:rsidR="00ED05F4">
        <w:rPr>
          <w:rFonts w:ascii="Times New Roman" w:hAnsi="Times New Roman" w:cs="Times New Roman"/>
          <w:i/>
          <w:iCs/>
          <w:sz w:val="28"/>
          <w:szCs w:val="28"/>
        </w:rPr>
        <w:t>ФЗ №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>248-ФЗ)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686066" w:rsidRPr="00816F6D" w:rsidRDefault="00686066" w:rsidP="00816F6D">
      <w:pPr>
        <w:pStyle w:val="a3"/>
        <w:autoSpaceDE w:val="0"/>
        <w:autoSpaceDN w:val="0"/>
        <w:adjustRightInd w:val="0"/>
        <w:spacing w:after="0" w:line="360" w:lineRule="auto"/>
        <w:ind w:left="-142" w:firstLine="851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При этом, критерии риска определены таким образом, что к данной категории на территории округа относится 300 объектов.</w:t>
      </w:r>
    </w:p>
    <w:p w:rsidR="00686066" w:rsidRPr="00816F6D" w:rsidRDefault="00686066" w:rsidP="00816F6D">
      <w:pPr>
        <w:pStyle w:val="a3"/>
        <w:autoSpaceDE w:val="0"/>
        <w:autoSpaceDN w:val="0"/>
        <w:adjustRightInd w:val="0"/>
        <w:spacing w:after="0" w:line="360" w:lineRule="auto"/>
        <w:ind w:left="-142" w:firstLine="851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Все вместе означает, что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в отношении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всех 300 объектов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должны быть проведены:</w:t>
      </w:r>
    </w:p>
    <w:p w:rsidR="00686066" w:rsidRPr="00816F6D" w:rsidRDefault="00686066" w:rsidP="00816F6D">
      <w:pPr>
        <w:pStyle w:val="a3"/>
        <w:autoSpaceDE w:val="0"/>
        <w:autoSpaceDN w:val="0"/>
        <w:adjustRightInd w:val="0"/>
        <w:spacing w:after="0" w:line="360" w:lineRule="auto"/>
        <w:ind w:left="-142" w:firstLine="851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- либо профилактические визиты </w:t>
      </w:r>
      <w:r w:rsidR="00377187" w:rsidRPr="00816F6D">
        <w:rPr>
          <w:rFonts w:ascii="Times New Roman" w:hAnsi="Times New Roman" w:cs="Times New Roman"/>
          <w:iCs/>
          <w:sz w:val="28"/>
          <w:szCs w:val="28"/>
        </w:rPr>
        <w:t>за год (и далее ежегодно)</w:t>
      </w:r>
      <w:r w:rsidRPr="00816F6D">
        <w:rPr>
          <w:rFonts w:ascii="Times New Roman" w:hAnsi="Times New Roman" w:cs="Times New Roman"/>
          <w:iCs/>
          <w:sz w:val="28"/>
          <w:szCs w:val="28"/>
        </w:rPr>
        <w:t>;</w:t>
      </w:r>
    </w:p>
    <w:p w:rsidR="00686066" w:rsidRPr="00816F6D" w:rsidRDefault="00686066" w:rsidP="00816F6D">
      <w:pPr>
        <w:pStyle w:val="a3"/>
        <w:autoSpaceDE w:val="0"/>
        <w:autoSpaceDN w:val="0"/>
        <w:adjustRightInd w:val="0"/>
        <w:spacing w:after="0" w:line="360" w:lineRule="auto"/>
        <w:ind w:left="-142" w:firstLine="851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- либо плановые КНМ </w:t>
      </w:r>
      <w:r w:rsidR="005D7799" w:rsidRPr="00816F6D">
        <w:rPr>
          <w:rFonts w:ascii="Times New Roman" w:hAnsi="Times New Roman" w:cs="Times New Roman"/>
          <w:iCs/>
          <w:sz w:val="28"/>
          <w:szCs w:val="28"/>
        </w:rPr>
        <w:t xml:space="preserve">в течение </w:t>
      </w:r>
      <w:r w:rsidRPr="00816F6D">
        <w:rPr>
          <w:rFonts w:ascii="Times New Roman" w:hAnsi="Times New Roman" w:cs="Times New Roman"/>
          <w:iCs/>
          <w:sz w:val="28"/>
          <w:szCs w:val="28"/>
        </w:rPr>
        <w:t>2</w:t>
      </w:r>
      <w:r w:rsidR="005D7799" w:rsidRPr="00816F6D">
        <w:rPr>
          <w:rFonts w:ascii="Times New Roman" w:hAnsi="Times New Roman" w:cs="Times New Roman"/>
          <w:iCs/>
          <w:sz w:val="28"/>
          <w:szCs w:val="28"/>
        </w:rPr>
        <w:t xml:space="preserve">-х лет </w:t>
      </w:r>
      <w:r w:rsidR="005D7799" w:rsidRPr="00816F6D">
        <w:rPr>
          <w:rFonts w:ascii="Times New Roman" w:hAnsi="Times New Roman" w:cs="Times New Roman"/>
          <w:i/>
          <w:iCs/>
          <w:sz w:val="28"/>
          <w:szCs w:val="28"/>
        </w:rPr>
        <w:t>(например, по 150 объектов в год)</w:t>
      </w:r>
      <w:r w:rsidR="00377187" w:rsidRPr="00816F6D">
        <w:rPr>
          <w:rFonts w:ascii="Times New Roman" w:hAnsi="Times New Roman" w:cs="Times New Roman"/>
          <w:iCs/>
          <w:sz w:val="28"/>
          <w:szCs w:val="28"/>
        </w:rPr>
        <w:t xml:space="preserve"> и далее по каждому объекту раз в 2 года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5D7799" w:rsidRPr="00816F6D" w:rsidRDefault="00ED05F4" w:rsidP="00816F6D">
      <w:pPr>
        <w:pStyle w:val="a3"/>
        <w:autoSpaceDE w:val="0"/>
        <w:autoSpaceDN w:val="0"/>
        <w:adjustRightInd w:val="0"/>
        <w:spacing w:after="0" w:line="360" w:lineRule="auto"/>
        <w:ind w:left="-142" w:firstLine="851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Контрольный орган должен проанализировать, имеются ли </w:t>
      </w:r>
      <w:r w:rsidR="00686066"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у него</w:t>
      </w:r>
      <w:r w:rsidR="00686066" w:rsidRPr="00816F6D">
        <w:rPr>
          <w:rFonts w:ascii="Times New Roman" w:hAnsi="Times New Roman" w:cs="Times New Roman"/>
          <w:iCs/>
          <w:sz w:val="28"/>
          <w:szCs w:val="28"/>
        </w:rPr>
        <w:t xml:space="preserve"> ресурсы для выполнения такой работы</w:t>
      </w:r>
      <w:r w:rsidR="005D7799" w:rsidRPr="00816F6D">
        <w:rPr>
          <w:rFonts w:ascii="Times New Roman" w:hAnsi="Times New Roman" w:cs="Times New Roman"/>
          <w:iCs/>
          <w:sz w:val="28"/>
          <w:szCs w:val="28"/>
        </w:rPr>
        <w:t xml:space="preserve"> при наличии еще</w:t>
      </w:r>
      <w:r w:rsidR="00453965" w:rsidRPr="00816F6D">
        <w:rPr>
          <w:rFonts w:ascii="Times New Roman" w:hAnsi="Times New Roman" w:cs="Times New Roman"/>
          <w:iCs/>
          <w:sz w:val="28"/>
          <w:szCs w:val="28"/>
        </w:rPr>
        <w:t xml:space="preserve"> внеплановых </w:t>
      </w:r>
      <w:r>
        <w:rPr>
          <w:rFonts w:ascii="Times New Roman" w:hAnsi="Times New Roman" w:cs="Times New Roman"/>
          <w:iCs/>
          <w:sz w:val="28"/>
          <w:szCs w:val="28"/>
        </w:rPr>
        <w:t>КНМ</w:t>
      </w:r>
      <w:r w:rsidR="00453965" w:rsidRPr="00816F6D">
        <w:rPr>
          <w:rFonts w:ascii="Times New Roman" w:hAnsi="Times New Roman" w:cs="Times New Roman"/>
          <w:iCs/>
          <w:sz w:val="28"/>
          <w:szCs w:val="28"/>
        </w:rPr>
        <w:t xml:space="preserve">, выездных обследований </w:t>
      </w:r>
      <w:r w:rsidR="005D7799" w:rsidRPr="00816F6D">
        <w:rPr>
          <w:rFonts w:ascii="Times New Roman" w:hAnsi="Times New Roman" w:cs="Times New Roman"/>
          <w:iCs/>
          <w:sz w:val="28"/>
          <w:szCs w:val="28"/>
        </w:rPr>
        <w:t xml:space="preserve"> и иных  задач</w:t>
      </w:r>
      <w:r w:rsidR="009E6C9B">
        <w:rPr>
          <w:rFonts w:ascii="Times New Roman" w:hAnsi="Times New Roman" w:cs="Times New Roman"/>
          <w:iCs/>
          <w:sz w:val="28"/>
          <w:szCs w:val="28"/>
        </w:rPr>
        <w:t>.</w:t>
      </w:r>
      <w:r w:rsidR="005D7799"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2180D" w:rsidRPr="00816F6D">
        <w:rPr>
          <w:rFonts w:ascii="Times New Roman" w:hAnsi="Times New Roman" w:cs="Times New Roman"/>
          <w:iCs/>
          <w:sz w:val="28"/>
          <w:szCs w:val="28"/>
        </w:rPr>
        <w:t xml:space="preserve">Кроме того, </w:t>
      </w:r>
      <w:r w:rsidR="00453965" w:rsidRPr="00816F6D">
        <w:rPr>
          <w:rFonts w:ascii="Times New Roman" w:hAnsi="Times New Roman" w:cs="Times New Roman"/>
          <w:iCs/>
          <w:sz w:val="28"/>
          <w:szCs w:val="28"/>
        </w:rPr>
        <w:t>через определенное время</w:t>
      </w:r>
      <w:r w:rsidR="0052180D"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2180D" w:rsidRPr="00816F6D">
        <w:rPr>
          <w:rFonts w:ascii="Times New Roman" w:hAnsi="Times New Roman" w:cs="Times New Roman"/>
          <w:i/>
          <w:iCs/>
          <w:sz w:val="28"/>
          <w:szCs w:val="28"/>
        </w:rPr>
        <w:t>(некоторое количество лет)</w:t>
      </w:r>
      <w:r w:rsidR="00453965" w:rsidRPr="00816F6D">
        <w:rPr>
          <w:rFonts w:ascii="Times New Roman" w:hAnsi="Times New Roman" w:cs="Times New Roman"/>
          <w:iCs/>
          <w:sz w:val="28"/>
          <w:szCs w:val="28"/>
        </w:rPr>
        <w:t xml:space="preserve"> наступит срок проведения </w:t>
      </w:r>
      <w:r w:rsidR="0052180D" w:rsidRPr="00816F6D">
        <w:rPr>
          <w:rFonts w:ascii="Times New Roman" w:hAnsi="Times New Roman" w:cs="Times New Roman"/>
          <w:iCs/>
          <w:sz w:val="28"/>
          <w:szCs w:val="28"/>
        </w:rPr>
        <w:t>обязательных проф</w:t>
      </w:r>
      <w:r>
        <w:rPr>
          <w:rFonts w:ascii="Times New Roman" w:hAnsi="Times New Roman" w:cs="Times New Roman"/>
          <w:iCs/>
          <w:sz w:val="28"/>
          <w:szCs w:val="28"/>
        </w:rPr>
        <w:t xml:space="preserve">илактических </w:t>
      </w:r>
      <w:r w:rsidR="0052180D" w:rsidRPr="00816F6D">
        <w:rPr>
          <w:rFonts w:ascii="Times New Roman" w:hAnsi="Times New Roman" w:cs="Times New Roman"/>
          <w:iCs/>
          <w:sz w:val="28"/>
          <w:szCs w:val="28"/>
        </w:rPr>
        <w:t xml:space="preserve">визитов и по другим категориям риска. </w:t>
      </w:r>
    </w:p>
    <w:p w:rsidR="005D7799" w:rsidRPr="00816F6D" w:rsidRDefault="005D7799" w:rsidP="00816F6D">
      <w:pPr>
        <w:pStyle w:val="a3"/>
        <w:autoSpaceDE w:val="0"/>
        <w:autoSpaceDN w:val="0"/>
        <w:adjustRightInd w:val="0"/>
        <w:spacing w:after="0" w:line="360" w:lineRule="auto"/>
        <w:ind w:left="-142" w:firstLine="851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Поэтому категории риска и критерии распределения объектов контроля по категориям необходимо устанавливать таким образом, чтобы </w:t>
      </w:r>
    </w:p>
    <w:p w:rsidR="005D7799" w:rsidRPr="00816F6D" w:rsidRDefault="005D7799" w:rsidP="00816F6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34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к чрезвычайно высокому и высокому риску </w:t>
      </w:r>
      <w:r w:rsidR="00253397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(если они будут установлены) 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относилось небольшое число объектов, </w:t>
      </w:r>
    </w:p>
    <w:p w:rsidR="005D7799" w:rsidRPr="00816F6D" w:rsidRDefault="005D7799" w:rsidP="00816F6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34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но данные объекты действительно были бы самыми опасными 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(исходя из тяжести </w:t>
      </w:r>
      <w:r w:rsidR="00377187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и масштаба 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>последствий</w:t>
      </w:r>
      <w:r w:rsidR="00377187"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 в подконтрольной сфере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</w:p>
    <w:p w:rsidR="0041098D" w:rsidRDefault="005D7799" w:rsidP="004109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349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и усиленный контроль за этими объектами существенно улучшал бы ситуацию в подконтрольной сфере </w:t>
      </w:r>
      <w:r w:rsidR="009E6C9B">
        <w:rPr>
          <w:rFonts w:ascii="Times New Roman" w:hAnsi="Times New Roman" w:cs="Times New Roman"/>
          <w:iCs/>
          <w:sz w:val="28"/>
          <w:szCs w:val="28"/>
        </w:rPr>
        <w:t>(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>достигались целевые значения ключевых показателей).</w:t>
      </w:r>
      <w:r w:rsidR="004109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64EAF" w:rsidRDefault="0041098D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этом, в</w:t>
      </w:r>
      <w:r w:rsidR="00B64EAF" w:rsidRPr="00816F6D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B64EAF" w:rsidRPr="00816F6D">
        <w:rPr>
          <w:rFonts w:ascii="Times New Roman" w:hAnsi="Times New Roman" w:cs="Times New Roman"/>
          <w:b/>
          <w:sz w:val="28"/>
          <w:szCs w:val="28"/>
        </w:rPr>
        <w:t xml:space="preserve"> частью 2 статьи 23 </w:t>
      </w:r>
      <w:r w:rsidR="00ED05F4">
        <w:rPr>
          <w:rFonts w:ascii="Times New Roman" w:hAnsi="Times New Roman" w:cs="Times New Roman"/>
          <w:b/>
          <w:sz w:val="28"/>
          <w:szCs w:val="28"/>
        </w:rPr>
        <w:t>ФЗ №</w:t>
      </w:r>
      <w:r w:rsidR="00B64EAF" w:rsidRPr="00816F6D">
        <w:rPr>
          <w:rFonts w:ascii="Times New Roman" w:hAnsi="Times New Roman" w:cs="Times New Roman"/>
          <w:b/>
          <w:sz w:val="28"/>
          <w:szCs w:val="28"/>
        </w:rPr>
        <w:t xml:space="preserve">248-ФЗ </w:t>
      </w:r>
      <w:r w:rsidR="00B64EAF" w:rsidRPr="00816F6D">
        <w:rPr>
          <w:rFonts w:ascii="Times New Roman" w:hAnsi="Times New Roman" w:cs="Times New Roman"/>
          <w:iCs/>
          <w:sz w:val="28"/>
          <w:szCs w:val="28"/>
        </w:rPr>
        <w:t xml:space="preserve">положением о виде контроля должно быть предусмотрено </w:t>
      </w:r>
      <w:r w:rsidR="00B64EAF" w:rsidRPr="00816F6D">
        <w:rPr>
          <w:rFonts w:ascii="Times New Roman" w:hAnsi="Times New Roman" w:cs="Times New Roman"/>
          <w:b/>
          <w:iCs/>
          <w:sz w:val="28"/>
          <w:szCs w:val="28"/>
        </w:rPr>
        <w:t>не менее трех категорий риска</w:t>
      </w:r>
      <w:r w:rsidR="00B64EAF" w:rsidRPr="00816F6D">
        <w:rPr>
          <w:rFonts w:ascii="Times New Roman" w:hAnsi="Times New Roman" w:cs="Times New Roman"/>
          <w:iCs/>
          <w:sz w:val="28"/>
          <w:szCs w:val="28"/>
        </w:rPr>
        <w:t xml:space="preserve">, в том числе </w:t>
      </w:r>
      <w:r w:rsidR="00B64EAF" w:rsidRPr="00816F6D">
        <w:rPr>
          <w:rFonts w:ascii="Times New Roman" w:hAnsi="Times New Roman" w:cs="Times New Roman"/>
          <w:b/>
          <w:iCs/>
          <w:sz w:val="28"/>
          <w:szCs w:val="28"/>
        </w:rPr>
        <w:t>в обязательном порядке категория низкого риска</w:t>
      </w:r>
      <w:r w:rsidR="00B64EAF" w:rsidRPr="00816F6D">
        <w:rPr>
          <w:rFonts w:ascii="Times New Roman" w:hAnsi="Times New Roman" w:cs="Times New Roman"/>
          <w:iCs/>
          <w:sz w:val="28"/>
          <w:szCs w:val="28"/>
        </w:rPr>
        <w:t>.</w:t>
      </w:r>
    </w:p>
    <w:p w:rsidR="0041098D" w:rsidRDefault="0041098D" w:rsidP="0041098D">
      <w:pPr>
        <w:pStyle w:val="a3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1098D">
        <w:rPr>
          <w:rFonts w:ascii="Times New Roman" w:hAnsi="Times New Roman" w:cs="Times New Roman"/>
          <w:iCs/>
          <w:sz w:val="28"/>
          <w:szCs w:val="28"/>
        </w:rPr>
        <w:t xml:space="preserve">В идеале </w:t>
      </w:r>
      <w:r>
        <w:rPr>
          <w:rFonts w:ascii="Times New Roman" w:hAnsi="Times New Roman" w:cs="Times New Roman"/>
          <w:iCs/>
          <w:sz w:val="28"/>
          <w:szCs w:val="28"/>
        </w:rPr>
        <w:t>структура и количество объектов контроля графически должна представлять собой равнобедренный треугольник, где:</w:t>
      </w:r>
    </w:p>
    <w:p w:rsidR="0041098D" w:rsidRPr="0041098D" w:rsidRDefault="0041098D" w:rsidP="004109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426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основание (самая широкая часть) – это объекты низкого риска </w:t>
      </w:r>
      <w:r w:rsidRPr="0041098D">
        <w:rPr>
          <w:rFonts w:ascii="Times New Roman" w:hAnsi="Times New Roman" w:cs="Times New Roman"/>
          <w:i/>
          <w:iCs/>
          <w:sz w:val="28"/>
          <w:szCs w:val="28"/>
        </w:rPr>
        <w:t>(неопасные объекты, добросовестные контролируемые лица);</w:t>
      </w:r>
    </w:p>
    <w:p w:rsidR="0041098D" w:rsidRPr="0041098D" w:rsidRDefault="0041098D" w:rsidP="004109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426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вершина (самая узкая часть) – объекты самой высокой в данном контроле и на данной территории категории риска.</w:t>
      </w:r>
    </w:p>
    <w:p w:rsidR="00923900" w:rsidRDefault="00923900">
      <w:pPr>
        <w:rPr>
          <w:rFonts w:ascii="Times New Roman" w:hAnsi="Times New Roman" w:cs="Times New Roman"/>
          <w:iCs/>
          <w:sz w:val="28"/>
          <w:szCs w:val="28"/>
        </w:rPr>
      </w:pPr>
    </w:p>
    <w:p w:rsidR="008553DB" w:rsidRDefault="008553DB" w:rsidP="00ED05F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Cs/>
          <w:i/>
          <w:sz w:val="28"/>
          <w:szCs w:val="28"/>
        </w:rPr>
      </w:pPr>
      <w:r w:rsidRPr="00816F6D">
        <w:rPr>
          <w:rFonts w:ascii="Times New Roman" w:hAnsi="Times New Roman" w:cs="Times New Roman"/>
          <w:bCs/>
          <w:i/>
          <w:sz w:val="28"/>
          <w:szCs w:val="28"/>
        </w:rPr>
        <w:t>Учет рисков причинения вреда при проведении плановых КНМ и обязательных профилактических визитов</w:t>
      </w:r>
    </w:p>
    <w:p w:rsidR="00923900" w:rsidRPr="00ED05F4" w:rsidRDefault="00923900" w:rsidP="00923900">
      <w:pPr>
        <w:pStyle w:val="a3"/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  <w:bCs/>
          <w:i/>
          <w:sz w:val="28"/>
          <w:szCs w:val="28"/>
        </w:rPr>
      </w:pPr>
    </w:p>
    <w:p w:rsidR="008553DB" w:rsidRPr="00816F6D" w:rsidRDefault="008553DB" w:rsidP="00ED05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Par0"/>
      <w:bookmarkEnd w:id="1"/>
      <w:r w:rsidRPr="00816F6D">
        <w:rPr>
          <w:rFonts w:ascii="Times New Roman" w:hAnsi="Times New Roman" w:cs="Times New Roman"/>
          <w:iCs/>
          <w:sz w:val="28"/>
          <w:szCs w:val="28"/>
        </w:rPr>
        <w:t xml:space="preserve">Частью 2 ст. 25 </w:t>
      </w:r>
      <w:r w:rsidR="00ED05F4">
        <w:rPr>
          <w:rFonts w:ascii="Times New Roman" w:hAnsi="Times New Roman" w:cs="Times New Roman"/>
          <w:iCs/>
          <w:sz w:val="28"/>
          <w:szCs w:val="28"/>
        </w:rPr>
        <w:t>ФЗ №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248-ФЗ установлена следующая периодичность проведения плановых </w:t>
      </w:r>
      <w:r w:rsidR="00ED05F4">
        <w:rPr>
          <w:rFonts w:ascii="Times New Roman" w:hAnsi="Times New Roman" w:cs="Times New Roman"/>
          <w:iCs/>
          <w:sz w:val="28"/>
          <w:szCs w:val="28"/>
        </w:rPr>
        <w:t>КНМ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и обязательных профилактических визитов:</w:t>
      </w:r>
      <w:bookmarkStart w:id="2" w:name="Par1"/>
      <w:bookmarkEnd w:id="2"/>
    </w:p>
    <w:p w:rsidR="008553DB" w:rsidRPr="00816F6D" w:rsidRDefault="008553DB" w:rsidP="00ED05F4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Для объектов контроля, отнесенных к категории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чрезвычайно высокого риска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- не менее одного, но не более двух плановых </w:t>
      </w:r>
      <w:r w:rsidR="00ED05F4">
        <w:rPr>
          <w:rFonts w:ascii="Times New Roman" w:hAnsi="Times New Roman" w:cs="Times New Roman"/>
          <w:iCs/>
          <w:sz w:val="28"/>
          <w:szCs w:val="28"/>
        </w:rPr>
        <w:t>КНМ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в год. </w:t>
      </w:r>
      <w:r w:rsidR="004A664F" w:rsidRPr="00816F6D">
        <w:rPr>
          <w:rFonts w:ascii="Times New Roman" w:hAnsi="Times New Roman" w:cs="Times New Roman"/>
          <w:iCs/>
          <w:sz w:val="28"/>
          <w:szCs w:val="28"/>
        </w:rPr>
        <w:t>В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место планового </w:t>
      </w:r>
      <w:r w:rsidR="00ED05F4">
        <w:rPr>
          <w:rFonts w:ascii="Times New Roman" w:hAnsi="Times New Roman" w:cs="Times New Roman"/>
          <w:iCs/>
          <w:sz w:val="28"/>
          <w:szCs w:val="28"/>
        </w:rPr>
        <w:t>КНМ</w:t>
      </w:r>
      <w:r w:rsidR="004A664F" w:rsidRPr="00816F6D">
        <w:rPr>
          <w:rFonts w:ascii="Times New Roman" w:hAnsi="Times New Roman" w:cs="Times New Roman"/>
          <w:iCs/>
          <w:sz w:val="28"/>
          <w:szCs w:val="28"/>
        </w:rPr>
        <w:t xml:space="preserve"> контрольный орган вправе провести </w:t>
      </w:r>
      <w:r w:rsidRPr="00816F6D">
        <w:rPr>
          <w:rFonts w:ascii="Times New Roman" w:hAnsi="Times New Roman" w:cs="Times New Roman"/>
          <w:iCs/>
          <w:sz w:val="28"/>
          <w:szCs w:val="28"/>
        </w:rPr>
        <w:t>обяз</w:t>
      </w:r>
      <w:r w:rsidR="004A664F" w:rsidRPr="00816F6D">
        <w:rPr>
          <w:rFonts w:ascii="Times New Roman" w:hAnsi="Times New Roman" w:cs="Times New Roman"/>
          <w:iCs/>
          <w:sz w:val="28"/>
          <w:szCs w:val="28"/>
        </w:rPr>
        <w:t>ательный профилактический визит (ч</w:t>
      </w:r>
      <w:r w:rsidR="00ED05F4">
        <w:rPr>
          <w:rFonts w:ascii="Times New Roman" w:hAnsi="Times New Roman" w:cs="Times New Roman"/>
          <w:iCs/>
          <w:sz w:val="28"/>
          <w:szCs w:val="28"/>
        </w:rPr>
        <w:t>асть</w:t>
      </w:r>
      <w:r w:rsidR="004A664F" w:rsidRPr="00816F6D">
        <w:rPr>
          <w:rFonts w:ascii="Times New Roman" w:hAnsi="Times New Roman" w:cs="Times New Roman"/>
          <w:iCs/>
          <w:sz w:val="28"/>
          <w:szCs w:val="28"/>
        </w:rPr>
        <w:t xml:space="preserve"> 3 ст</w:t>
      </w:r>
      <w:r w:rsidR="00ED05F4">
        <w:rPr>
          <w:rFonts w:ascii="Times New Roman" w:hAnsi="Times New Roman" w:cs="Times New Roman"/>
          <w:iCs/>
          <w:sz w:val="28"/>
          <w:szCs w:val="28"/>
        </w:rPr>
        <w:t>атьи</w:t>
      </w:r>
      <w:r w:rsidR="004A664F" w:rsidRPr="00816F6D">
        <w:rPr>
          <w:rFonts w:ascii="Times New Roman" w:hAnsi="Times New Roman" w:cs="Times New Roman"/>
          <w:iCs/>
          <w:sz w:val="28"/>
          <w:szCs w:val="28"/>
        </w:rPr>
        <w:t xml:space="preserve"> 25 </w:t>
      </w:r>
      <w:r w:rsidR="00ED05F4">
        <w:rPr>
          <w:rFonts w:ascii="Times New Roman" w:hAnsi="Times New Roman" w:cs="Times New Roman"/>
          <w:iCs/>
          <w:sz w:val="28"/>
          <w:szCs w:val="28"/>
        </w:rPr>
        <w:t>ФЗ №</w:t>
      </w:r>
      <w:r w:rsidR="004A664F" w:rsidRPr="00816F6D">
        <w:rPr>
          <w:rFonts w:ascii="Times New Roman" w:hAnsi="Times New Roman" w:cs="Times New Roman"/>
          <w:iCs/>
          <w:sz w:val="28"/>
          <w:szCs w:val="28"/>
        </w:rPr>
        <w:t>248-ФЗ)</w:t>
      </w:r>
    </w:p>
    <w:p w:rsidR="00D830DB" w:rsidRPr="00816F6D" w:rsidRDefault="00D830DB" w:rsidP="00ED05F4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Для объектов контроля, отнесенных к категории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высокого риска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="008553DB" w:rsidRPr="00816F6D">
        <w:rPr>
          <w:rFonts w:ascii="Times New Roman" w:hAnsi="Times New Roman" w:cs="Times New Roman"/>
          <w:iCs/>
          <w:sz w:val="28"/>
          <w:szCs w:val="28"/>
        </w:rPr>
        <w:t xml:space="preserve">одно плановое </w:t>
      </w:r>
      <w:r w:rsidR="00ED05F4">
        <w:rPr>
          <w:rFonts w:ascii="Times New Roman" w:hAnsi="Times New Roman" w:cs="Times New Roman"/>
          <w:iCs/>
          <w:sz w:val="28"/>
          <w:szCs w:val="28"/>
        </w:rPr>
        <w:t>КНМ</w:t>
      </w:r>
      <w:r w:rsidR="008553DB" w:rsidRPr="00816F6D">
        <w:rPr>
          <w:rFonts w:ascii="Times New Roman" w:hAnsi="Times New Roman" w:cs="Times New Roman"/>
          <w:iCs/>
          <w:sz w:val="28"/>
          <w:szCs w:val="28"/>
        </w:rPr>
        <w:t xml:space="preserve"> в два года либо один обязательный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профилактический визит в год. </w:t>
      </w:r>
    </w:p>
    <w:p w:rsidR="00E4483F" w:rsidRPr="00816F6D" w:rsidRDefault="00D830DB" w:rsidP="00ED05F4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Для объектов контроля, отнесенных к категории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значительного, среднего или умеренного риска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="008553DB" w:rsidRPr="00816F6D">
        <w:rPr>
          <w:rFonts w:ascii="Times New Roman" w:hAnsi="Times New Roman" w:cs="Times New Roman"/>
          <w:iCs/>
          <w:sz w:val="28"/>
          <w:szCs w:val="28"/>
        </w:rPr>
        <w:t>периодичность проведения обязательных профилактических визитов, в том числе по отдельным видам контроля, определяется Правит</w:t>
      </w:r>
      <w:r w:rsidRPr="00816F6D">
        <w:rPr>
          <w:rFonts w:ascii="Times New Roman" w:hAnsi="Times New Roman" w:cs="Times New Roman"/>
          <w:iCs/>
          <w:sz w:val="28"/>
          <w:szCs w:val="28"/>
        </w:rPr>
        <w:t>ельством Российской Федерации</w:t>
      </w:r>
      <w:r w:rsidR="00E4483F" w:rsidRPr="00816F6D">
        <w:rPr>
          <w:rFonts w:ascii="Times New Roman" w:hAnsi="Times New Roman" w:cs="Times New Roman"/>
          <w:iCs/>
          <w:sz w:val="28"/>
          <w:szCs w:val="28"/>
        </w:rPr>
        <w:t>. И</w:t>
      </w:r>
      <w:r w:rsidRPr="00816F6D">
        <w:rPr>
          <w:rFonts w:ascii="Times New Roman" w:hAnsi="Times New Roman" w:cs="Times New Roman"/>
          <w:iCs/>
          <w:sz w:val="28"/>
          <w:szCs w:val="28"/>
        </w:rPr>
        <w:t>сходя из текста части 2 ст</w:t>
      </w:r>
      <w:r w:rsidR="00ED05F4">
        <w:rPr>
          <w:rFonts w:ascii="Times New Roman" w:hAnsi="Times New Roman" w:cs="Times New Roman"/>
          <w:iCs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25 </w:t>
      </w:r>
      <w:r w:rsidR="00ED05F4">
        <w:rPr>
          <w:rFonts w:ascii="Times New Roman" w:hAnsi="Times New Roman" w:cs="Times New Roman"/>
          <w:iCs/>
          <w:sz w:val="28"/>
          <w:szCs w:val="28"/>
        </w:rPr>
        <w:t>ФЗ №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248-ФЗ, плановые </w:t>
      </w:r>
      <w:r w:rsidR="00ED05F4">
        <w:rPr>
          <w:rFonts w:ascii="Times New Roman" w:hAnsi="Times New Roman" w:cs="Times New Roman"/>
          <w:iCs/>
          <w:sz w:val="28"/>
          <w:szCs w:val="28"/>
        </w:rPr>
        <w:t>КНМ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в отношении объектов данных категорий риска не проводятся. </w:t>
      </w:r>
    </w:p>
    <w:p w:rsidR="00F76C71" w:rsidRPr="00816F6D" w:rsidRDefault="00E4483F" w:rsidP="00ED05F4">
      <w:pPr>
        <w:pStyle w:val="a3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Согласно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ч</w:t>
      </w:r>
      <w:r w:rsidR="00ED05F4">
        <w:rPr>
          <w:rFonts w:ascii="Times New Roman" w:hAnsi="Times New Roman" w:cs="Times New Roman"/>
          <w:b/>
          <w:iCs/>
          <w:sz w:val="28"/>
          <w:szCs w:val="28"/>
        </w:rPr>
        <w:t>асти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 5 ст</w:t>
      </w:r>
      <w:r w:rsidR="00ED05F4">
        <w:rPr>
          <w:rFonts w:ascii="Times New Roman" w:hAnsi="Times New Roman" w:cs="Times New Roman"/>
          <w:b/>
          <w:iCs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 25 </w:t>
      </w:r>
      <w:r w:rsidR="00ED05F4">
        <w:rPr>
          <w:rFonts w:ascii="Times New Roman" w:hAnsi="Times New Roman" w:cs="Times New Roman"/>
          <w:b/>
          <w:iCs/>
          <w:sz w:val="28"/>
          <w:szCs w:val="28"/>
        </w:rPr>
        <w:t>ФЗ №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248-ФЗ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, положением о виде контроля может быть установлено, что плановые </w:t>
      </w:r>
      <w:r w:rsidR="00ED05F4">
        <w:rPr>
          <w:rFonts w:ascii="Times New Roman" w:hAnsi="Times New Roman" w:cs="Times New Roman"/>
          <w:iCs/>
          <w:sz w:val="28"/>
          <w:szCs w:val="28"/>
        </w:rPr>
        <w:t>КНМ</w:t>
      </w:r>
      <w:r w:rsidRPr="00816F6D">
        <w:rPr>
          <w:rFonts w:ascii="Times New Roman" w:hAnsi="Times New Roman" w:cs="Times New Roman"/>
          <w:iCs/>
          <w:sz w:val="28"/>
          <w:szCs w:val="28"/>
        </w:rPr>
        <w:t>, обязательные профилактические визиты, указанные в части 2 ст</w:t>
      </w:r>
      <w:r w:rsidR="00ED05F4">
        <w:rPr>
          <w:rFonts w:ascii="Times New Roman" w:hAnsi="Times New Roman" w:cs="Times New Roman"/>
          <w:iCs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25 </w:t>
      </w:r>
      <w:r w:rsidR="00ED05F4">
        <w:rPr>
          <w:rFonts w:ascii="Times New Roman" w:hAnsi="Times New Roman" w:cs="Times New Roman"/>
          <w:iCs/>
          <w:sz w:val="28"/>
          <w:szCs w:val="28"/>
        </w:rPr>
        <w:t>ФЗ №</w:t>
      </w:r>
      <w:r w:rsidRPr="00816F6D">
        <w:rPr>
          <w:rFonts w:ascii="Times New Roman" w:hAnsi="Times New Roman" w:cs="Times New Roman"/>
          <w:iCs/>
          <w:sz w:val="28"/>
          <w:szCs w:val="28"/>
        </w:rPr>
        <w:t>248-ФЗ (выше перечислены)</w:t>
      </w:r>
      <w:r w:rsidR="00D63EB6" w:rsidRPr="00816F6D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в отношении </w:t>
      </w:r>
      <w:r w:rsidRPr="00816F6D">
        <w:rPr>
          <w:rFonts w:ascii="Times New Roman" w:hAnsi="Times New Roman" w:cs="Times New Roman"/>
          <w:b/>
          <w:iCs/>
          <w:sz w:val="28"/>
          <w:szCs w:val="28"/>
        </w:rPr>
        <w:t>определенных</w:t>
      </w:r>
      <w:r w:rsidR="00D63EB6"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542DA6" w:rsidRPr="00816F6D">
        <w:rPr>
          <w:rFonts w:ascii="Times New Roman" w:hAnsi="Times New Roman" w:cs="Times New Roman"/>
          <w:i/>
          <w:iCs/>
          <w:sz w:val="28"/>
          <w:szCs w:val="28"/>
        </w:rPr>
        <w:t>(не всех)</w:t>
      </w:r>
      <w:r w:rsidR="00542DA6" w:rsidRPr="00816F6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категорий риска не проводятся. </w:t>
      </w:r>
    </w:p>
    <w:p w:rsidR="00357255" w:rsidRPr="00816F6D" w:rsidRDefault="00F76C71" w:rsidP="00ED05F4">
      <w:pPr>
        <w:pStyle w:val="a3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Положением о виде контроля </w:t>
      </w:r>
      <w:r w:rsidR="00357255" w:rsidRPr="00816F6D">
        <w:rPr>
          <w:rFonts w:ascii="Times New Roman" w:hAnsi="Times New Roman" w:cs="Times New Roman"/>
          <w:iCs/>
          <w:sz w:val="28"/>
          <w:szCs w:val="28"/>
        </w:rPr>
        <w:t>с учетом ст</w:t>
      </w:r>
      <w:r w:rsidR="00ED05F4">
        <w:rPr>
          <w:rFonts w:ascii="Times New Roman" w:hAnsi="Times New Roman" w:cs="Times New Roman"/>
          <w:iCs/>
          <w:sz w:val="28"/>
          <w:szCs w:val="28"/>
        </w:rPr>
        <w:t xml:space="preserve">атьи </w:t>
      </w:r>
      <w:r w:rsidRPr="00816F6D">
        <w:rPr>
          <w:rFonts w:ascii="Times New Roman" w:hAnsi="Times New Roman" w:cs="Times New Roman"/>
          <w:iCs/>
          <w:sz w:val="28"/>
          <w:szCs w:val="28"/>
        </w:rPr>
        <w:t>25 </w:t>
      </w:r>
      <w:r w:rsidR="00ED05F4">
        <w:rPr>
          <w:rFonts w:ascii="Times New Roman" w:hAnsi="Times New Roman" w:cs="Times New Roman"/>
          <w:iCs/>
          <w:sz w:val="28"/>
          <w:szCs w:val="28"/>
        </w:rPr>
        <w:t>ФЗ №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248-ФЗ </w:t>
      </w:r>
      <w:r w:rsidR="00357255" w:rsidRPr="00816F6D">
        <w:rPr>
          <w:rFonts w:ascii="Times New Roman" w:hAnsi="Times New Roman" w:cs="Times New Roman"/>
          <w:iCs/>
          <w:sz w:val="28"/>
          <w:szCs w:val="28"/>
        </w:rPr>
        <w:t>устанавливаются</w:t>
      </w:r>
    </w:p>
    <w:p w:rsidR="00357255" w:rsidRPr="00816F6D" w:rsidRDefault="00F76C71" w:rsidP="00ED05F4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периодичность проведения плановых </w:t>
      </w:r>
      <w:r w:rsidR="00ED05F4">
        <w:rPr>
          <w:rFonts w:ascii="Times New Roman" w:hAnsi="Times New Roman" w:cs="Times New Roman"/>
          <w:iCs/>
          <w:sz w:val="28"/>
          <w:szCs w:val="28"/>
        </w:rPr>
        <w:t>КНМ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, обязательных профилактических визитов по каждому виду таких мероприятий, визитов для каждой категории риска, </w:t>
      </w:r>
    </w:p>
    <w:p w:rsidR="00F76C71" w:rsidRDefault="00F76C71" w:rsidP="00ED05F4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а также могут быть установлены сокращенные сроки проведения </w:t>
      </w:r>
      <w:r w:rsidR="00ED05F4">
        <w:rPr>
          <w:rFonts w:ascii="Times New Roman" w:hAnsi="Times New Roman" w:cs="Times New Roman"/>
          <w:iCs/>
          <w:sz w:val="28"/>
          <w:szCs w:val="28"/>
        </w:rPr>
        <w:t>КНМ</w:t>
      </w:r>
      <w:r w:rsidR="00357255"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57255" w:rsidRPr="00816F6D">
        <w:rPr>
          <w:rFonts w:ascii="Times New Roman" w:hAnsi="Times New Roman" w:cs="Times New Roman"/>
          <w:i/>
          <w:iCs/>
          <w:sz w:val="28"/>
          <w:szCs w:val="28"/>
        </w:rPr>
        <w:t>(например, по категориям более низкого риска)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особенности содержания </w:t>
      </w:r>
      <w:r w:rsidR="00ED05F4">
        <w:rPr>
          <w:rFonts w:ascii="Times New Roman" w:hAnsi="Times New Roman" w:cs="Times New Roman"/>
          <w:iCs/>
          <w:sz w:val="28"/>
          <w:szCs w:val="28"/>
        </w:rPr>
        <w:t>КНМ</w:t>
      </w:r>
      <w:r w:rsidRPr="00816F6D">
        <w:rPr>
          <w:rFonts w:ascii="Times New Roman" w:hAnsi="Times New Roman" w:cs="Times New Roman"/>
          <w:iCs/>
          <w:sz w:val="28"/>
          <w:szCs w:val="28"/>
        </w:rPr>
        <w:t>, объем представляемых документов, инструментального обследования, проводимых испытаний, экспертиз и экспериментов.</w:t>
      </w:r>
    </w:p>
    <w:p w:rsidR="00ED05F4" w:rsidRPr="00816F6D" w:rsidRDefault="00ED05F4" w:rsidP="00ED05F4">
      <w:pPr>
        <w:pStyle w:val="a3"/>
        <w:autoSpaceDE w:val="0"/>
        <w:autoSpaceDN w:val="0"/>
        <w:adjustRightInd w:val="0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76C71" w:rsidRPr="00816F6D" w:rsidRDefault="00357255" w:rsidP="00816F6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16F6D">
        <w:rPr>
          <w:rFonts w:ascii="Times New Roman" w:hAnsi="Times New Roman" w:cs="Times New Roman"/>
          <w:i/>
          <w:iCs/>
          <w:sz w:val="28"/>
          <w:szCs w:val="28"/>
        </w:rPr>
        <w:t>Обязательность проведения категорирования при осуществлении видов муниципального контроля</w:t>
      </w:r>
    </w:p>
    <w:p w:rsidR="00D63EB6" w:rsidRPr="00816F6D" w:rsidRDefault="00D63EB6" w:rsidP="00816F6D">
      <w:pPr>
        <w:pStyle w:val="a3"/>
        <w:autoSpaceDE w:val="0"/>
        <w:autoSpaceDN w:val="0"/>
        <w:adjustRightInd w:val="0"/>
        <w:spacing w:after="0" w:line="360" w:lineRule="auto"/>
        <w:ind w:left="0"/>
        <w:contextualSpacing w:val="0"/>
        <w:rPr>
          <w:rFonts w:ascii="Times New Roman" w:hAnsi="Times New Roman" w:cs="Times New Roman"/>
          <w:i/>
          <w:iCs/>
          <w:sz w:val="28"/>
          <w:szCs w:val="28"/>
        </w:rPr>
      </w:pPr>
    </w:p>
    <w:p w:rsidR="002C098B" w:rsidRPr="00816F6D" w:rsidRDefault="00357255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Категорирование в целом </w:t>
      </w:r>
      <w:r w:rsidR="006916F3" w:rsidRPr="00816F6D">
        <w:rPr>
          <w:rFonts w:ascii="Times New Roman" w:hAnsi="Times New Roman" w:cs="Times New Roman"/>
          <w:iCs/>
          <w:sz w:val="28"/>
          <w:szCs w:val="28"/>
        </w:rPr>
        <w:t>включает в себя:</w:t>
      </w:r>
    </w:p>
    <w:p w:rsidR="002C098B" w:rsidRPr="00816F6D" w:rsidRDefault="00357255" w:rsidP="00816F6D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установлени</w:t>
      </w:r>
      <w:r w:rsidR="002C098B" w:rsidRPr="00816F6D">
        <w:rPr>
          <w:rFonts w:ascii="Times New Roman" w:hAnsi="Times New Roman" w:cs="Times New Roman"/>
          <w:iCs/>
          <w:sz w:val="28"/>
          <w:szCs w:val="28"/>
        </w:rPr>
        <w:t>е</w:t>
      </w:r>
      <w:r w:rsidR="000120B7" w:rsidRPr="00816F6D">
        <w:rPr>
          <w:rFonts w:ascii="Times New Roman" w:hAnsi="Times New Roman" w:cs="Times New Roman"/>
          <w:iCs/>
          <w:sz w:val="28"/>
          <w:szCs w:val="28"/>
        </w:rPr>
        <w:t xml:space="preserve"> категорий риска;</w:t>
      </w:r>
    </w:p>
    <w:p w:rsidR="002C098B" w:rsidRPr="00816F6D" w:rsidRDefault="00357255" w:rsidP="00816F6D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определени</w:t>
      </w:r>
      <w:r w:rsidR="002C098B" w:rsidRPr="00816F6D">
        <w:rPr>
          <w:rFonts w:ascii="Times New Roman" w:hAnsi="Times New Roman" w:cs="Times New Roman"/>
          <w:iCs/>
          <w:sz w:val="28"/>
          <w:szCs w:val="28"/>
        </w:rPr>
        <w:t>е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критериев распределения объект</w:t>
      </w:r>
      <w:r w:rsidR="0062194A" w:rsidRPr="00816F6D">
        <w:rPr>
          <w:rFonts w:ascii="Times New Roman" w:hAnsi="Times New Roman" w:cs="Times New Roman"/>
          <w:iCs/>
          <w:sz w:val="28"/>
          <w:szCs w:val="28"/>
        </w:rPr>
        <w:t>о</w:t>
      </w:r>
      <w:r w:rsidR="000120B7" w:rsidRPr="00816F6D">
        <w:rPr>
          <w:rFonts w:ascii="Times New Roman" w:hAnsi="Times New Roman" w:cs="Times New Roman"/>
          <w:iCs/>
          <w:sz w:val="28"/>
          <w:szCs w:val="28"/>
        </w:rPr>
        <w:t>в контроля по категориям риска;</w:t>
      </w:r>
    </w:p>
    <w:p w:rsidR="00357255" w:rsidRPr="00816F6D" w:rsidRDefault="00357255" w:rsidP="00816F6D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распределени</w:t>
      </w:r>
      <w:r w:rsidR="002C098B" w:rsidRPr="00816F6D">
        <w:rPr>
          <w:rFonts w:ascii="Times New Roman" w:hAnsi="Times New Roman" w:cs="Times New Roman"/>
          <w:iCs/>
          <w:sz w:val="28"/>
          <w:szCs w:val="28"/>
        </w:rPr>
        <w:t>е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объектов контроля по категориям риска. </w:t>
      </w:r>
    </w:p>
    <w:p w:rsidR="00357255" w:rsidRPr="00816F6D" w:rsidRDefault="002C098B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Категорирование</w:t>
      </w:r>
      <w:r w:rsidR="00357255" w:rsidRPr="00816F6D">
        <w:rPr>
          <w:rFonts w:ascii="Times New Roman" w:hAnsi="Times New Roman" w:cs="Times New Roman"/>
          <w:iCs/>
          <w:sz w:val="28"/>
          <w:szCs w:val="28"/>
        </w:rPr>
        <w:t xml:space="preserve"> происходит в ходе оценки рисков причинения вреда (ущерба) ОЗЦ. </w:t>
      </w:r>
    </w:p>
    <w:p w:rsidR="00F82E77" w:rsidRPr="00816F6D" w:rsidRDefault="00F82E77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Применение системы оценки и управления рисками при осуществлении муниципального контроля обязательно (</w:t>
      </w:r>
      <w:r w:rsidRPr="00816F6D">
        <w:rPr>
          <w:rFonts w:ascii="Times New Roman" w:hAnsi="Times New Roman" w:cs="Times New Roman"/>
          <w:i/>
          <w:iCs/>
          <w:sz w:val="28"/>
          <w:szCs w:val="28"/>
        </w:rPr>
        <w:t xml:space="preserve">см. пункт 1 настоящих методических пояснений). </w:t>
      </w:r>
    </w:p>
    <w:p w:rsidR="00F82E77" w:rsidRPr="00816F6D" w:rsidRDefault="00F82E77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Категорирование применяется</w:t>
      </w:r>
      <w:r w:rsidR="00560C7E" w:rsidRPr="00816F6D">
        <w:rPr>
          <w:rFonts w:ascii="Times New Roman" w:hAnsi="Times New Roman" w:cs="Times New Roman"/>
          <w:iCs/>
          <w:sz w:val="28"/>
          <w:szCs w:val="28"/>
        </w:rPr>
        <w:t xml:space="preserve"> прежде всего 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при проведении плановых контрольных мероприятий </w:t>
      </w:r>
      <w:r w:rsidR="00560C7E" w:rsidRPr="00816F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и обязательных профилактических визитов. </w:t>
      </w:r>
    </w:p>
    <w:p w:rsidR="00F82E77" w:rsidRPr="00816F6D" w:rsidRDefault="00F82E77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Плановые контрольные мероприятия в виде муниципального контроля могут отсутствовать:</w:t>
      </w:r>
    </w:p>
    <w:p w:rsidR="002C098B" w:rsidRPr="00816F6D" w:rsidRDefault="002C098B" w:rsidP="00816F6D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если это установлено федеральным законом о виде контроля (часть 8 статьи 22 </w:t>
      </w:r>
      <w:r w:rsidR="00BF5AD2">
        <w:rPr>
          <w:rFonts w:ascii="Times New Roman" w:hAnsi="Times New Roman" w:cs="Times New Roman"/>
          <w:sz w:val="28"/>
          <w:szCs w:val="28"/>
        </w:rPr>
        <w:t xml:space="preserve">ФЗ </w:t>
      </w:r>
      <w:r w:rsidRPr="00816F6D">
        <w:rPr>
          <w:rFonts w:ascii="Times New Roman" w:hAnsi="Times New Roman" w:cs="Times New Roman"/>
          <w:sz w:val="28"/>
          <w:szCs w:val="28"/>
        </w:rPr>
        <w:t>№ 248-ФЗ);</w:t>
      </w:r>
    </w:p>
    <w:p w:rsidR="00F82E77" w:rsidRPr="00816F6D" w:rsidRDefault="00F82E77" w:rsidP="00816F6D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если в положении не указаны категории чрезвычайно высокого и высокого риска (ч</w:t>
      </w:r>
      <w:r w:rsidR="00BF5AD2">
        <w:rPr>
          <w:rFonts w:ascii="Times New Roman" w:hAnsi="Times New Roman" w:cs="Times New Roman"/>
          <w:iCs/>
          <w:sz w:val="28"/>
          <w:szCs w:val="28"/>
        </w:rPr>
        <w:t xml:space="preserve">асть 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2 ст</w:t>
      </w:r>
      <w:r w:rsidR="00BF5AD2">
        <w:rPr>
          <w:rFonts w:ascii="Times New Roman" w:hAnsi="Times New Roman" w:cs="Times New Roman"/>
          <w:iCs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25 </w:t>
      </w:r>
      <w:r w:rsidR="00BF5AD2">
        <w:rPr>
          <w:rFonts w:ascii="Times New Roman" w:hAnsi="Times New Roman" w:cs="Times New Roman"/>
          <w:iCs/>
          <w:sz w:val="28"/>
          <w:szCs w:val="28"/>
        </w:rPr>
        <w:t>ФЗ №</w:t>
      </w:r>
      <w:r w:rsidRPr="00816F6D">
        <w:rPr>
          <w:rFonts w:ascii="Times New Roman" w:hAnsi="Times New Roman" w:cs="Times New Roman"/>
          <w:iCs/>
          <w:sz w:val="28"/>
          <w:szCs w:val="28"/>
        </w:rPr>
        <w:t>248-ФЗ);</w:t>
      </w:r>
    </w:p>
    <w:p w:rsidR="00560C7E" w:rsidRPr="00816F6D" w:rsidRDefault="00560C7E" w:rsidP="00816F6D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lastRenderedPageBreak/>
        <w:t>если положением о виде контроля установлено, что вид контроля осуществляется без проведения плановых контрольных мероприятий (ч</w:t>
      </w:r>
      <w:r w:rsidR="00BF5AD2">
        <w:rPr>
          <w:rFonts w:ascii="Times New Roman" w:hAnsi="Times New Roman" w:cs="Times New Roman"/>
          <w:iCs/>
          <w:sz w:val="28"/>
          <w:szCs w:val="28"/>
        </w:rPr>
        <w:t>асть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2 ст</w:t>
      </w:r>
      <w:r w:rsidR="00BF5AD2">
        <w:rPr>
          <w:rFonts w:ascii="Times New Roman" w:hAnsi="Times New Roman" w:cs="Times New Roman"/>
          <w:iCs/>
          <w:sz w:val="28"/>
          <w:szCs w:val="28"/>
        </w:rPr>
        <w:t>атьи</w:t>
      </w:r>
      <w:r w:rsidRPr="00816F6D">
        <w:rPr>
          <w:rFonts w:ascii="Times New Roman" w:hAnsi="Times New Roman" w:cs="Times New Roman"/>
          <w:iCs/>
          <w:sz w:val="28"/>
          <w:szCs w:val="28"/>
        </w:rPr>
        <w:t xml:space="preserve"> 61 </w:t>
      </w:r>
      <w:r w:rsidR="00BF5AD2">
        <w:rPr>
          <w:rFonts w:ascii="Times New Roman" w:hAnsi="Times New Roman" w:cs="Times New Roman"/>
          <w:iCs/>
          <w:sz w:val="28"/>
          <w:szCs w:val="28"/>
        </w:rPr>
        <w:t>ФЗ №</w:t>
      </w:r>
      <w:r w:rsidRPr="00816F6D">
        <w:rPr>
          <w:rFonts w:ascii="Times New Roman" w:hAnsi="Times New Roman" w:cs="Times New Roman"/>
          <w:iCs/>
          <w:sz w:val="28"/>
          <w:szCs w:val="28"/>
        </w:rPr>
        <w:t>248-ФЗ).</w:t>
      </w:r>
    </w:p>
    <w:p w:rsidR="0062194A" w:rsidRPr="00816F6D" w:rsidRDefault="0062194A" w:rsidP="00816F6D">
      <w:pPr>
        <w:pStyle w:val="a3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В этих случаях категорирование для проведения плановых КНМ не проводится. </w:t>
      </w:r>
    </w:p>
    <w:p w:rsidR="00D63EB6" w:rsidRPr="00816F6D" w:rsidRDefault="00253AAA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Для проведения обязательных профилактических визитов категорирование </w:t>
      </w:r>
      <w:r w:rsidR="00D63EB6" w:rsidRPr="00816F6D">
        <w:rPr>
          <w:rFonts w:ascii="Times New Roman" w:hAnsi="Times New Roman" w:cs="Times New Roman"/>
          <w:iCs/>
          <w:sz w:val="28"/>
          <w:szCs w:val="28"/>
        </w:rPr>
        <w:t>осуществляется в том случае, если в положение о виде контроля включено  основание их проведения, указанное в пункте 1 части 1 ст</w:t>
      </w:r>
      <w:r w:rsidR="00BF5AD2">
        <w:rPr>
          <w:rFonts w:ascii="Times New Roman" w:hAnsi="Times New Roman" w:cs="Times New Roman"/>
          <w:iCs/>
          <w:sz w:val="28"/>
          <w:szCs w:val="28"/>
        </w:rPr>
        <w:t xml:space="preserve">атьи </w:t>
      </w:r>
      <w:r w:rsidR="00D63EB6" w:rsidRPr="00816F6D">
        <w:rPr>
          <w:rFonts w:ascii="Times New Roman" w:hAnsi="Times New Roman" w:cs="Times New Roman"/>
          <w:iCs/>
          <w:sz w:val="28"/>
          <w:szCs w:val="28"/>
        </w:rPr>
        <w:t xml:space="preserve">52.1 </w:t>
      </w:r>
      <w:r w:rsidR="00BF5AD2">
        <w:rPr>
          <w:rFonts w:ascii="Times New Roman" w:hAnsi="Times New Roman" w:cs="Times New Roman"/>
          <w:iCs/>
          <w:sz w:val="28"/>
          <w:szCs w:val="28"/>
        </w:rPr>
        <w:t>ФЗ №</w:t>
      </w:r>
      <w:r w:rsidR="00D63EB6" w:rsidRPr="00816F6D">
        <w:rPr>
          <w:rFonts w:ascii="Times New Roman" w:hAnsi="Times New Roman" w:cs="Times New Roman"/>
          <w:iCs/>
          <w:sz w:val="28"/>
          <w:szCs w:val="28"/>
        </w:rPr>
        <w:t>248-ФЗ  (</w:t>
      </w:r>
      <w:r w:rsidR="00D63EB6" w:rsidRPr="00816F6D">
        <w:rPr>
          <w:rFonts w:ascii="Times New Roman" w:hAnsi="Times New Roman" w:cs="Times New Roman"/>
          <w:i/>
          <w:sz w:val="28"/>
          <w:szCs w:val="28"/>
        </w:rPr>
        <w:t>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 </w:t>
      </w:r>
      <w:r w:rsidR="00BF5AD2">
        <w:rPr>
          <w:rFonts w:ascii="Times New Roman" w:hAnsi="Times New Roman" w:cs="Times New Roman"/>
          <w:i/>
          <w:sz w:val="28"/>
          <w:szCs w:val="28"/>
        </w:rPr>
        <w:t>ФЗ №</w:t>
      </w:r>
      <w:r w:rsidR="00D63EB6" w:rsidRPr="00816F6D">
        <w:rPr>
          <w:rFonts w:ascii="Times New Roman" w:hAnsi="Times New Roman" w:cs="Times New Roman"/>
          <w:i/>
          <w:sz w:val="28"/>
          <w:szCs w:val="28"/>
        </w:rPr>
        <w:t xml:space="preserve">248-ФЗ). </w:t>
      </w:r>
    </w:p>
    <w:p w:rsidR="00D63EB6" w:rsidRPr="00816F6D" w:rsidRDefault="00D63EB6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Если такое основание в положении отсутствует, то категорирование для проведения профилактических визитов осуществлять не нужно. </w:t>
      </w:r>
    </w:p>
    <w:p w:rsidR="00F068EE" w:rsidRDefault="00F068EE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Таким образом, существуют законодательные возможности не проводить категорирование при осуществлении муниципального контроля. </w:t>
      </w:r>
    </w:p>
    <w:p w:rsidR="00BF5AD2" w:rsidRPr="00816F6D" w:rsidRDefault="00BF5AD2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DA6" w:rsidRPr="00816F6D" w:rsidRDefault="00F068EE" w:rsidP="00816F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Вместе с этим </w:t>
      </w:r>
      <w:r w:rsidR="00542DA6" w:rsidRPr="00816F6D">
        <w:rPr>
          <w:rFonts w:ascii="Times New Roman" w:hAnsi="Times New Roman" w:cs="Times New Roman"/>
          <w:sz w:val="28"/>
          <w:szCs w:val="28"/>
        </w:rPr>
        <w:t>существует нескол</w:t>
      </w:r>
      <w:r w:rsidRPr="00816F6D">
        <w:rPr>
          <w:rFonts w:ascii="Times New Roman" w:hAnsi="Times New Roman" w:cs="Times New Roman"/>
          <w:sz w:val="28"/>
          <w:szCs w:val="28"/>
        </w:rPr>
        <w:t xml:space="preserve">ько коллизий, что </w:t>
      </w:r>
      <w:r w:rsidR="00857A4C" w:rsidRPr="00816F6D">
        <w:rPr>
          <w:rFonts w:ascii="Times New Roman" w:hAnsi="Times New Roman" w:cs="Times New Roman"/>
          <w:sz w:val="28"/>
          <w:szCs w:val="28"/>
        </w:rPr>
        <w:t xml:space="preserve">на практике </w:t>
      </w:r>
      <w:r w:rsidRPr="00816F6D">
        <w:rPr>
          <w:rFonts w:ascii="Times New Roman" w:hAnsi="Times New Roman" w:cs="Times New Roman"/>
          <w:sz w:val="28"/>
          <w:szCs w:val="28"/>
        </w:rPr>
        <w:t>может вызвать ряд  проблем:</w:t>
      </w:r>
    </w:p>
    <w:p w:rsidR="00857A4C" w:rsidRPr="00816F6D" w:rsidRDefault="00311D1E" w:rsidP="00816F6D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Н</w:t>
      </w:r>
      <w:r w:rsidR="00857A4C" w:rsidRPr="00816F6D">
        <w:rPr>
          <w:rFonts w:ascii="Times New Roman" w:hAnsi="Times New Roman" w:cs="Times New Roman"/>
          <w:iCs/>
          <w:sz w:val="28"/>
          <w:szCs w:val="28"/>
        </w:rPr>
        <w:t xml:space="preserve">евозможность применения системы оценки и управления рисками </w:t>
      </w:r>
    </w:p>
    <w:p w:rsidR="00857A4C" w:rsidRPr="00816F6D" w:rsidRDefault="00857A4C" w:rsidP="00816F6D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>без проведения категорирования объектов по рискам;</w:t>
      </w:r>
    </w:p>
    <w:p w:rsidR="00857A4C" w:rsidRPr="00816F6D" w:rsidRDefault="00857A4C" w:rsidP="00816F6D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без разделения вида и интенсивности контрольных и профилактических мероприятий в зависимости от категории риска. </w:t>
      </w:r>
    </w:p>
    <w:p w:rsidR="00857A4C" w:rsidRPr="00816F6D" w:rsidRDefault="00857A4C" w:rsidP="00816F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При этом у органов муниципального контроля теперь отсутствует возможность отказа от применения этой системы, они должны начать ее применять. </w:t>
      </w:r>
    </w:p>
    <w:p w:rsidR="00542DA6" w:rsidRPr="00816F6D" w:rsidRDefault="00BF5AD2" w:rsidP="00816F6D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5AD2">
        <w:rPr>
          <w:rFonts w:ascii="Times New Roman" w:hAnsi="Times New Roman" w:cs="Times New Roman"/>
          <w:b/>
          <w:sz w:val="28"/>
          <w:szCs w:val="28"/>
        </w:rPr>
        <w:t xml:space="preserve">Обязательность </w:t>
      </w:r>
      <w:r>
        <w:rPr>
          <w:rFonts w:ascii="Times New Roman" w:hAnsi="Times New Roman" w:cs="Times New Roman"/>
          <w:sz w:val="28"/>
          <w:szCs w:val="28"/>
        </w:rPr>
        <w:t>такого профилактического мероприятия, как профилактический визит для видов муниципального контроля (</w:t>
      </w:r>
      <w:r w:rsidR="00542DA6" w:rsidRPr="00816F6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асть</w:t>
      </w:r>
      <w:r w:rsidR="00542DA6" w:rsidRPr="00816F6D">
        <w:rPr>
          <w:rFonts w:ascii="Times New Roman" w:hAnsi="Times New Roman" w:cs="Times New Roman"/>
          <w:sz w:val="28"/>
          <w:szCs w:val="28"/>
        </w:rPr>
        <w:t xml:space="preserve"> 2 ст</w:t>
      </w:r>
      <w:r>
        <w:rPr>
          <w:rFonts w:ascii="Times New Roman" w:hAnsi="Times New Roman" w:cs="Times New Roman"/>
          <w:sz w:val="28"/>
          <w:szCs w:val="28"/>
        </w:rPr>
        <w:t>атьи</w:t>
      </w:r>
      <w:r w:rsidR="00542DA6" w:rsidRPr="00816F6D">
        <w:rPr>
          <w:rFonts w:ascii="Times New Roman" w:hAnsi="Times New Roman" w:cs="Times New Roman"/>
          <w:sz w:val="28"/>
          <w:szCs w:val="28"/>
        </w:rPr>
        <w:t xml:space="preserve"> 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DA6" w:rsidRPr="00816F6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ФЗ №</w:t>
      </w:r>
      <w:r w:rsidR="00542DA6" w:rsidRPr="00816F6D">
        <w:rPr>
          <w:rFonts w:ascii="Times New Roman" w:hAnsi="Times New Roman" w:cs="Times New Roman"/>
          <w:sz w:val="28"/>
          <w:szCs w:val="28"/>
        </w:rPr>
        <w:t>248-ФЗ</w:t>
      </w:r>
      <w:r>
        <w:rPr>
          <w:rFonts w:ascii="Times New Roman" w:hAnsi="Times New Roman" w:cs="Times New Roman"/>
          <w:sz w:val="28"/>
          <w:szCs w:val="28"/>
        </w:rPr>
        <w:t>)</w:t>
      </w:r>
      <w:r w:rsidR="00542DA6" w:rsidRPr="00816F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6C71" w:rsidRPr="00816F6D" w:rsidRDefault="00542DA6" w:rsidP="00816F6D">
      <w:pPr>
        <w:pStyle w:val="a3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 xml:space="preserve">Если в положении будет отсутствовать основание проведения профилактических визитов, связанное с </w:t>
      </w:r>
      <w:r w:rsidR="00F068EE" w:rsidRPr="00816F6D">
        <w:rPr>
          <w:rFonts w:ascii="Times New Roman" w:hAnsi="Times New Roman" w:cs="Times New Roman"/>
          <w:sz w:val="28"/>
          <w:szCs w:val="28"/>
        </w:rPr>
        <w:t xml:space="preserve">категорированием, то при осуществлении </w:t>
      </w:r>
      <w:r w:rsidRPr="00816F6D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контроля </w:t>
      </w:r>
      <w:r w:rsidRPr="00816F6D">
        <w:rPr>
          <w:rFonts w:ascii="Times New Roman" w:hAnsi="Times New Roman" w:cs="Times New Roman"/>
          <w:b/>
          <w:sz w:val="28"/>
          <w:szCs w:val="28"/>
        </w:rPr>
        <w:t>на практике</w:t>
      </w:r>
      <w:r w:rsidRPr="00816F6D">
        <w:rPr>
          <w:rFonts w:ascii="Times New Roman" w:hAnsi="Times New Roman" w:cs="Times New Roman"/>
          <w:sz w:val="28"/>
          <w:szCs w:val="28"/>
        </w:rPr>
        <w:t xml:space="preserve"> такие визиты могут быть проведены  только по инициативе контролируемого лица – субъекта малого предпринимательства, СОНКО или бюджетной организации</w:t>
      </w:r>
      <w:r w:rsidR="00F068EE" w:rsidRPr="00816F6D">
        <w:rPr>
          <w:rFonts w:ascii="Times New Roman" w:hAnsi="Times New Roman" w:cs="Times New Roman"/>
          <w:sz w:val="28"/>
          <w:szCs w:val="28"/>
        </w:rPr>
        <w:t>. О</w:t>
      </w:r>
      <w:r w:rsidR="00406F9F" w:rsidRPr="00816F6D">
        <w:rPr>
          <w:rFonts w:ascii="Times New Roman" w:hAnsi="Times New Roman" w:cs="Times New Roman"/>
          <w:sz w:val="28"/>
          <w:szCs w:val="28"/>
        </w:rPr>
        <w:t xml:space="preserve">стальные основания либо неприменимы для </w:t>
      </w:r>
      <w:r w:rsidR="00FA2FAB" w:rsidRPr="00816F6D">
        <w:rPr>
          <w:rFonts w:ascii="Times New Roman" w:hAnsi="Times New Roman" w:cs="Times New Roman"/>
          <w:sz w:val="28"/>
          <w:szCs w:val="28"/>
        </w:rPr>
        <w:t>видов</w:t>
      </w:r>
      <w:r w:rsidR="00406F9F" w:rsidRPr="00816F6D">
        <w:rPr>
          <w:rFonts w:ascii="Times New Roman" w:hAnsi="Times New Roman" w:cs="Times New Roman"/>
          <w:sz w:val="28"/>
          <w:szCs w:val="28"/>
        </w:rPr>
        <w:t xml:space="preserve"> муниципального контроля, либо </w:t>
      </w:r>
      <w:r w:rsidR="00857A4C" w:rsidRPr="00816F6D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FA2FAB" w:rsidRPr="00816F6D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406F9F" w:rsidRPr="00816F6D">
        <w:rPr>
          <w:rFonts w:ascii="Times New Roman" w:hAnsi="Times New Roman" w:cs="Times New Roman"/>
          <w:sz w:val="28"/>
          <w:szCs w:val="28"/>
        </w:rPr>
        <w:t xml:space="preserve">редки </w:t>
      </w:r>
      <w:r w:rsidR="00406F9F" w:rsidRPr="00816F6D">
        <w:rPr>
          <w:rFonts w:ascii="Times New Roman" w:hAnsi="Times New Roman" w:cs="Times New Roman"/>
          <w:i/>
          <w:sz w:val="28"/>
          <w:szCs w:val="28"/>
        </w:rPr>
        <w:t>(</w:t>
      </w:r>
      <w:r w:rsidR="00F068EE" w:rsidRPr="00816F6D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="00406F9F" w:rsidRPr="00816F6D">
        <w:rPr>
          <w:rFonts w:ascii="Times New Roman" w:hAnsi="Times New Roman" w:cs="Times New Roman"/>
          <w:i/>
          <w:sz w:val="28"/>
          <w:szCs w:val="28"/>
        </w:rPr>
        <w:t>поручение руководства страны</w:t>
      </w:r>
      <w:r w:rsidR="00F068EE" w:rsidRPr="00816F6D">
        <w:rPr>
          <w:rFonts w:ascii="Times New Roman" w:hAnsi="Times New Roman" w:cs="Times New Roman"/>
          <w:i/>
          <w:sz w:val="28"/>
          <w:szCs w:val="28"/>
        </w:rPr>
        <w:t xml:space="preserve"> – пункт 4 части 1 ст</w:t>
      </w:r>
      <w:r w:rsidR="00BF5AD2">
        <w:rPr>
          <w:rFonts w:ascii="Times New Roman" w:hAnsi="Times New Roman" w:cs="Times New Roman"/>
          <w:i/>
          <w:sz w:val="28"/>
          <w:szCs w:val="28"/>
        </w:rPr>
        <w:t xml:space="preserve">атьи </w:t>
      </w:r>
      <w:r w:rsidR="00F068EE" w:rsidRPr="00816F6D">
        <w:rPr>
          <w:rFonts w:ascii="Times New Roman" w:hAnsi="Times New Roman" w:cs="Times New Roman"/>
          <w:i/>
          <w:sz w:val="28"/>
          <w:szCs w:val="28"/>
        </w:rPr>
        <w:t>52.1</w:t>
      </w:r>
      <w:r w:rsidR="00857A4C" w:rsidRPr="00816F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F5AD2">
        <w:rPr>
          <w:rFonts w:ascii="Times New Roman" w:hAnsi="Times New Roman" w:cs="Times New Roman"/>
          <w:i/>
          <w:sz w:val="28"/>
          <w:szCs w:val="28"/>
        </w:rPr>
        <w:t>ФЗ №</w:t>
      </w:r>
      <w:r w:rsidR="00857A4C" w:rsidRPr="00816F6D">
        <w:rPr>
          <w:rFonts w:ascii="Times New Roman" w:hAnsi="Times New Roman" w:cs="Times New Roman"/>
          <w:i/>
          <w:sz w:val="28"/>
          <w:szCs w:val="28"/>
        </w:rPr>
        <w:t>248-ФЗ</w:t>
      </w:r>
      <w:r w:rsidR="00406F9F" w:rsidRPr="00816F6D">
        <w:rPr>
          <w:rFonts w:ascii="Times New Roman" w:hAnsi="Times New Roman" w:cs="Times New Roman"/>
          <w:i/>
          <w:sz w:val="28"/>
          <w:szCs w:val="28"/>
        </w:rPr>
        <w:t>))</w:t>
      </w:r>
    </w:p>
    <w:p w:rsidR="00FA2FAB" w:rsidRPr="00816F6D" w:rsidRDefault="00542DA6" w:rsidP="00816F6D">
      <w:pPr>
        <w:pStyle w:val="a3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В связ</w:t>
      </w:r>
      <w:r w:rsidR="00857A4C" w:rsidRPr="00816F6D">
        <w:rPr>
          <w:rFonts w:ascii="Times New Roman" w:hAnsi="Times New Roman" w:cs="Times New Roman"/>
          <w:sz w:val="28"/>
          <w:szCs w:val="28"/>
        </w:rPr>
        <w:t xml:space="preserve">и с этим, </w:t>
      </w:r>
      <w:r w:rsidR="00406F9F" w:rsidRPr="00816F6D">
        <w:rPr>
          <w:rFonts w:ascii="Times New Roman" w:hAnsi="Times New Roman" w:cs="Times New Roman"/>
          <w:sz w:val="28"/>
          <w:szCs w:val="28"/>
        </w:rPr>
        <w:t>ч</w:t>
      </w:r>
      <w:r w:rsidRPr="00816F6D">
        <w:rPr>
          <w:rFonts w:ascii="Times New Roman" w:hAnsi="Times New Roman" w:cs="Times New Roman"/>
          <w:sz w:val="28"/>
          <w:szCs w:val="28"/>
        </w:rPr>
        <w:t>исло профилактических визитов у органо</w:t>
      </w:r>
      <w:r w:rsidR="00406F9F" w:rsidRPr="00816F6D">
        <w:rPr>
          <w:rFonts w:ascii="Times New Roman" w:hAnsi="Times New Roman" w:cs="Times New Roman"/>
          <w:sz w:val="28"/>
          <w:szCs w:val="28"/>
        </w:rPr>
        <w:t>в</w:t>
      </w:r>
      <w:r w:rsidRPr="00816F6D">
        <w:rPr>
          <w:rFonts w:ascii="Times New Roman" w:hAnsi="Times New Roman" w:cs="Times New Roman"/>
          <w:sz w:val="28"/>
          <w:szCs w:val="28"/>
        </w:rPr>
        <w:t xml:space="preserve"> муниципального контроля сократится либо будет равно нулю, т.к. </w:t>
      </w:r>
      <w:r w:rsidR="00406F9F" w:rsidRPr="00816F6D">
        <w:rPr>
          <w:rFonts w:ascii="Times New Roman" w:hAnsi="Times New Roman" w:cs="Times New Roman"/>
          <w:sz w:val="28"/>
          <w:szCs w:val="28"/>
        </w:rPr>
        <w:t>проведение мероприятий  по инициативе контролируемых лиц пока не распространено</w:t>
      </w:r>
      <w:r w:rsidR="00FA2FAB" w:rsidRPr="00816F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2FAB" w:rsidRPr="00816F6D" w:rsidRDefault="00FA2FAB" w:rsidP="00816F6D">
      <w:pPr>
        <w:pStyle w:val="a3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6F6D">
        <w:rPr>
          <w:rFonts w:ascii="Times New Roman" w:hAnsi="Times New Roman" w:cs="Times New Roman"/>
          <w:sz w:val="28"/>
          <w:szCs w:val="28"/>
        </w:rPr>
        <w:t>Такая динамика вызовет с</w:t>
      </w:r>
      <w:r w:rsidR="00406F9F" w:rsidRPr="00816F6D">
        <w:rPr>
          <w:rFonts w:ascii="Times New Roman" w:hAnsi="Times New Roman" w:cs="Times New Roman"/>
          <w:sz w:val="28"/>
          <w:szCs w:val="28"/>
        </w:rPr>
        <w:t xml:space="preserve">ложности достижения цели деятельности органов контроля, оказания воздействия на подконтрольную </w:t>
      </w:r>
      <w:r w:rsidR="00BF5AD2">
        <w:rPr>
          <w:rFonts w:ascii="Times New Roman" w:hAnsi="Times New Roman" w:cs="Times New Roman"/>
          <w:sz w:val="28"/>
          <w:szCs w:val="28"/>
        </w:rPr>
        <w:t>среду</w:t>
      </w:r>
      <w:r w:rsidR="00406F9F" w:rsidRPr="00816F6D">
        <w:rPr>
          <w:rFonts w:ascii="Times New Roman" w:hAnsi="Times New Roman" w:cs="Times New Roman"/>
          <w:sz w:val="28"/>
          <w:szCs w:val="28"/>
        </w:rPr>
        <w:t>, т.к. не будет возможности провести профилактическое (разъяснительное) мероприятие, выдать предписание об устранении нарушения</w:t>
      </w:r>
      <w:r w:rsidR="00F068EE" w:rsidRPr="00816F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2FAB" w:rsidRDefault="00FA2FAB" w:rsidP="00816F6D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6F6D">
        <w:rPr>
          <w:rFonts w:ascii="Times New Roman" w:hAnsi="Times New Roman" w:cs="Times New Roman"/>
          <w:iCs/>
          <w:sz w:val="28"/>
          <w:szCs w:val="28"/>
        </w:rPr>
        <w:t xml:space="preserve">Возможные вопросы со стороны органов надзора за деятельностью ОМСУ, связанные с отсутствием профилактических визитов и результатов применения системы оценки и управления рисками. </w:t>
      </w:r>
    </w:p>
    <w:p w:rsidR="008236E0" w:rsidRDefault="008236E0" w:rsidP="008236E0">
      <w:pPr>
        <w:pStyle w:val="a3"/>
        <w:autoSpaceDE w:val="0"/>
        <w:autoSpaceDN w:val="0"/>
        <w:adjustRightInd w:val="0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753C" w:rsidRDefault="00F1753C" w:rsidP="00F1753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Источники информации для </w:t>
      </w:r>
      <w:r w:rsidR="00665ADA">
        <w:rPr>
          <w:rFonts w:ascii="Times New Roman" w:hAnsi="Times New Roman" w:cs="Times New Roman"/>
          <w:i/>
          <w:iCs/>
          <w:sz w:val="28"/>
          <w:szCs w:val="28"/>
        </w:rPr>
        <w:t>проведения категорирования</w:t>
      </w:r>
    </w:p>
    <w:p w:rsidR="00F1753C" w:rsidRDefault="00F1753C" w:rsidP="00F1753C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F1753C" w:rsidRDefault="00F1753C" w:rsidP="00F175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3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F1753C">
        <w:rPr>
          <w:rFonts w:ascii="Times New Roman" w:hAnsi="Times New Roman" w:cs="Times New Roman"/>
          <w:b/>
          <w:sz w:val="28"/>
          <w:szCs w:val="28"/>
        </w:rPr>
        <w:t>части 8 статьи 23 ФЗ №248-ФЗ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F1753C">
        <w:rPr>
          <w:rFonts w:ascii="Times New Roman" w:hAnsi="Times New Roman" w:cs="Times New Roman"/>
          <w:sz w:val="28"/>
          <w:szCs w:val="28"/>
        </w:rPr>
        <w:t xml:space="preserve">ритерии риска </w:t>
      </w:r>
    </w:p>
    <w:p w:rsidR="00F1753C" w:rsidRDefault="00F1753C" w:rsidP="00F1753C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3C">
        <w:rPr>
          <w:rFonts w:ascii="Times New Roman" w:hAnsi="Times New Roman" w:cs="Times New Roman"/>
          <w:sz w:val="28"/>
          <w:szCs w:val="28"/>
        </w:rPr>
        <w:t xml:space="preserve">должны основываться </w:t>
      </w:r>
      <w:r w:rsidRPr="00F1753C">
        <w:rPr>
          <w:rFonts w:ascii="Times New Roman" w:hAnsi="Times New Roman" w:cs="Times New Roman"/>
          <w:b/>
          <w:sz w:val="28"/>
          <w:szCs w:val="28"/>
        </w:rPr>
        <w:t>на достоверных сведениях</w:t>
      </w:r>
      <w:r w:rsidRPr="00F1753C">
        <w:rPr>
          <w:rFonts w:ascii="Times New Roman" w:hAnsi="Times New Roman" w:cs="Times New Roman"/>
          <w:sz w:val="28"/>
          <w:szCs w:val="28"/>
        </w:rPr>
        <w:t xml:space="preserve">, характеризующих уровень риска причинения вреда (ущерба) в соответствующей сфере, а также практику соблюдения обязательных требований в рамках вида контроля, </w:t>
      </w:r>
    </w:p>
    <w:p w:rsidR="00F1753C" w:rsidRDefault="00F1753C" w:rsidP="00F1753C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3C">
        <w:rPr>
          <w:rFonts w:ascii="Times New Roman" w:hAnsi="Times New Roman" w:cs="Times New Roman"/>
          <w:b/>
          <w:sz w:val="28"/>
          <w:szCs w:val="28"/>
        </w:rPr>
        <w:t>обеспечивать возможность контролируемому лицу самостоятельно</w:t>
      </w:r>
      <w:r w:rsidRPr="00F1753C">
        <w:rPr>
          <w:rFonts w:ascii="Times New Roman" w:hAnsi="Times New Roman" w:cs="Times New Roman"/>
          <w:sz w:val="28"/>
          <w:szCs w:val="28"/>
        </w:rPr>
        <w:t xml:space="preserve"> </w:t>
      </w:r>
      <w:r w:rsidRPr="00F1753C">
        <w:rPr>
          <w:rFonts w:ascii="Times New Roman" w:hAnsi="Times New Roman" w:cs="Times New Roman"/>
          <w:b/>
          <w:sz w:val="28"/>
          <w:szCs w:val="28"/>
        </w:rPr>
        <w:t>оценивать</w:t>
      </w:r>
      <w:r w:rsidRPr="00F1753C">
        <w:rPr>
          <w:rFonts w:ascii="Times New Roman" w:hAnsi="Times New Roman" w:cs="Times New Roman"/>
          <w:sz w:val="28"/>
          <w:szCs w:val="28"/>
        </w:rPr>
        <w:t xml:space="preserve"> </w:t>
      </w:r>
      <w:r w:rsidRPr="00F1753C">
        <w:rPr>
          <w:rFonts w:ascii="Times New Roman" w:hAnsi="Times New Roman" w:cs="Times New Roman"/>
          <w:b/>
          <w:sz w:val="28"/>
          <w:szCs w:val="28"/>
        </w:rPr>
        <w:t>правомерность отнесения</w:t>
      </w:r>
      <w:r w:rsidRPr="00F1753C">
        <w:rPr>
          <w:rFonts w:ascii="Times New Roman" w:hAnsi="Times New Roman" w:cs="Times New Roman"/>
          <w:sz w:val="28"/>
          <w:szCs w:val="28"/>
        </w:rPr>
        <w:t xml:space="preserve"> его деятельности и (или) принадлежащих ему (используемых им) иных объектов контроля </w:t>
      </w:r>
      <w:r w:rsidRPr="00F1753C">
        <w:rPr>
          <w:rFonts w:ascii="Times New Roman" w:hAnsi="Times New Roman" w:cs="Times New Roman"/>
          <w:b/>
          <w:sz w:val="28"/>
          <w:szCs w:val="28"/>
        </w:rPr>
        <w:t>к соответствующей категории</w:t>
      </w:r>
      <w:r w:rsidRPr="00F1753C">
        <w:rPr>
          <w:rFonts w:ascii="Times New Roman" w:hAnsi="Times New Roman" w:cs="Times New Roman"/>
          <w:sz w:val="28"/>
          <w:szCs w:val="28"/>
        </w:rPr>
        <w:t xml:space="preserve"> риска.</w:t>
      </w:r>
    </w:p>
    <w:p w:rsidR="00F1753C" w:rsidRDefault="00F1753C" w:rsidP="00F1753C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3C">
        <w:rPr>
          <w:rFonts w:ascii="Times New Roman" w:hAnsi="Times New Roman" w:cs="Times New Roman"/>
          <w:sz w:val="28"/>
          <w:szCs w:val="28"/>
        </w:rPr>
        <w:t xml:space="preserve">Другими словами, </w:t>
      </w:r>
      <w:r>
        <w:rPr>
          <w:rFonts w:ascii="Times New Roman" w:hAnsi="Times New Roman" w:cs="Times New Roman"/>
          <w:sz w:val="28"/>
          <w:szCs w:val="28"/>
        </w:rPr>
        <w:t xml:space="preserve">критерии риска должны быть </w:t>
      </w:r>
      <w:r w:rsidR="00665ADA">
        <w:rPr>
          <w:rFonts w:ascii="Times New Roman" w:hAnsi="Times New Roman" w:cs="Times New Roman"/>
          <w:sz w:val="28"/>
          <w:szCs w:val="28"/>
        </w:rPr>
        <w:t xml:space="preserve">достоверными, </w:t>
      </w:r>
      <w:r>
        <w:rPr>
          <w:rFonts w:ascii="Times New Roman" w:hAnsi="Times New Roman" w:cs="Times New Roman"/>
          <w:sz w:val="28"/>
          <w:szCs w:val="28"/>
        </w:rPr>
        <w:t xml:space="preserve">измеримыми </w:t>
      </w:r>
      <w:r w:rsidRPr="00665ADA">
        <w:rPr>
          <w:rFonts w:ascii="Times New Roman" w:hAnsi="Times New Roman" w:cs="Times New Roman"/>
          <w:i/>
          <w:sz w:val="28"/>
          <w:szCs w:val="28"/>
        </w:rPr>
        <w:t>(то есть содержать количественные показатели или случившийся факт)</w:t>
      </w:r>
      <w:r>
        <w:rPr>
          <w:rFonts w:ascii="Times New Roman" w:hAnsi="Times New Roman" w:cs="Times New Roman"/>
          <w:sz w:val="28"/>
          <w:szCs w:val="28"/>
        </w:rPr>
        <w:t xml:space="preserve">  и доступными для контрольного органа и контролируемого лица. </w:t>
      </w:r>
    </w:p>
    <w:p w:rsidR="00665ADA" w:rsidRDefault="00F1753C" w:rsidP="00665ADA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</w:t>
      </w:r>
      <w:r w:rsidRPr="00F1753C">
        <w:rPr>
          <w:rFonts w:ascii="Times New Roman" w:hAnsi="Times New Roman" w:cs="Times New Roman"/>
          <w:b/>
          <w:sz w:val="28"/>
          <w:szCs w:val="28"/>
        </w:rPr>
        <w:t>с частью 5 статьи 22 ФЗ № 248-ФЗ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53C">
        <w:rPr>
          <w:rFonts w:ascii="Times New Roman" w:hAnsi="Times New Roman" w:cs="Times New Roman"/>
          <w:b/>
          <w:sz w:val="28"/>
          <w:szCs w:val="28"/>
        </w:rPr>
        <w:t>контрольным органом обеспечивается организация постоянного мониторинга</w:t>
      </w:r>
      <w:r w:rsidRPr="00F1753C">
        <w:rPr>
          <w:rFonts w:ascii="Times New Roman" w:hAnsi="Times New Roman" w:cs="Times New Roman"/>
          <w:sz w:val="28"/>
          <w:szCs w:val="28"/>
        </w:rPr>
        <w:t xml:space="preserve"> (сбора, обработки, анализа и учета) </w:t>
      </w:r>
      <w:r w:rsidRPr="00F1753C">
        <w:rPr>
          <w:rFonts w:ascii="Times New Roman" w:hAnsi="Times New Roman" w:cs="Times New Roman"/>
          <w:b/>
          <w:sz w:val="28"/>
          <w:szCs w:val="28"/>
        </w:rPr>
        <w:t>сведений, используемых для оценки и управления рисками причинения вреда (ущерба).</w:t>
      </w:r>
    </w:p>
    <w:p w:rsidR="00665ADA" w:rsidRDefault="00665ADA" w:rsidP="00665ADA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Согласно части 1 статьи 24 ФЗ № 248-ФЗ п</w:t>
      </w:r>
      <w:r w:rsidR="00F1753C" w:rsidRPr="00F1753C">
        <w:rPr>
          <w:rFonts w:ascii="Times New Roman" w:hAnsi="Times New Roman" w:cs="Times New Roman"/>
          <w:bCs/>
          <w:sz w:val="28"/>
          <w:szCs w:val="28"/>
        </w:rPr>
        <w:t xml:space="preserve">ри отнесении объектов контроля к категориям риска, применении критериев риска контрольным органом могут использоваться сведения, полученные с соблюдением требований законодательства Российской Федерации из любых источников, обеспечивающих их достоверность, </w:t>
      </w:r>
      <w:r>
        <w:rPr>
          <w:rFonts w:ascii="Times New Roman" w:hAnsi="Times New Roman" w:cs="Times New Roman"/>
          <w:bCs/>
          <w:sz w:val="28"/>
          <w:szCs w:val="28"/>
        </w:rPr>
        <w:t>в том числе:</w:t>
      </w:r>
    </w:p>
    <w:p w:rsidR="00665ADA" w:rsidRPr="00665ADA" w:rsidRDefault="00F1753C" w:rsidP="00665ADA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53C">
        <w:rPr>
          <w:rFonts w:ascii="Times New Roman" w:hAnsi="Times New Roman" w:cs="Times New Roman"/>
          <w:bCs/>
          <w:sz w:val="28"/>
          <w:szCs w:val="28"/>
        </w:rPr>
        <w:t xml:space="preserve">в ходе проведения профилактических мероприятий, </w:t>
      </w:r>
      <w:r w:rsidR="00665ADA">
        <w:rPr>
          <w:rFonts w:ascii="Times New Roman" w:hAnsi="Times New Roman" w:cs="Times New Roman"/>
          <w:bCs/>
          <w:sz w:val="28"/>
          <w:szCs w:val="28"/>
        </w:rPr>
        <w:t>КНМ</w:t>
      </w:r>
      <w:r w:rsidRPr="00F1753C">
        <w:rPr>
          <w:rFonts w:ascii="Times New Roman" w:hAnsi="Times New Roman" w:cs="Times New Roman"/>
          <w:bCs/>
          <w:sz w:val="28"/>
          <w:szCs w:val="28"/>
        </w:rPr>
        <w:t>, использования специальных режимов госуд</w:t>
      </w:r>
      <w:r w:rsidR="00665ADA">
        <w:rPr>
          <w:rFonts w:ascii="Times New Roman" w:hAnsi="Times New Roman" w:cs="Times New Roman"/>
          <w:bCs/>
          <w:sz w:val="28"/>
          <w:szCs w:val="28"/>
        </w:rPr>
        <w:t>арственного контроля (надзора);</w:t>
      </w:r>
    </w:p>
    <w:p w:rsidR="00665ADA" w:rsidRPr="00665ADA" w:rsidRDefault="00F1753C" w:rsidP="00665ADA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53C">
        <w:rPr>
          <w:rFonts w:ascii="Times New Roman" w:hAnsi="Times New Roman" w:cs="Times New Roman"/>
          <w:bCs/>
          <w:sz w:val="28"/>
          <w:szCs w:val="28"/>
        </w:rPr>
        <w:t xml:space="preserve">от государственных органов, </w:t>
      </w:r>
      <w:r w:rsidR="00665ADA">
        <w:rPr>
          <w:rFonts w:ascii="Times New Roman" w:hAnsi="Times New Roman" w:cs="Times New Roman"/>
          <w:bCs/>
          <w:sz w:val="28"/>
          <w:szCs w:val="28"/>
        </w:rPr>
        <w:t>ОМСУ</w:t>
      </w:r>
      <w:r w:rsidRPr="00F1753C">
        <w:rPr>
          <w:rFonts w:ascii="Times New Roman" w:hAnsi="Times New Roman" w:cs="Times New Roman"/>
          <w:bCs/>
          <w:sz w:val="28"/>
          <w:szCs w:val="28"/>
        </w:rPr>
        <w:t xml:space="preserve"> и организаций в рамках межведомственного </w:t>
      </w:r>
      <w:r w:rsidR="00665ADA">
        <w:rPr>
          <w:rFonts w:ascii="Times New Roman" w:hAnsi="Times New Roman" w:cs="Times New Roman"/>
          <w:bCs/>
          <w:sz w:val="28"/>
          <w:szCs w:val="28"/>
        </w:rPr>
        <w:t>информационного взаимодействия;</w:t>
      </w:r>
    </w:p>
    <w:p w:rsidR="00665ADA" w:rsidRPr="00665ADA" w:rsidRDefault="00F1753C" w:rsidP="00665ADA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53C">
        <w:rPr>
          <w:rFonts w:ascii="Times New Roman" w:hAnsi="Times New Roman" w:cs="Times New Roman"/>
          <w:bCs/>
          <w:sz w:val="28"/>
          <w:szCs w:val="28"/>
        </w:rPr>
        <w:t>при реализации полномочий в рамках лицензирования и и</w:t>
      </w:r>
      <w:r w:rsidR="00665ADA">
        <w:rPr>
          <w:rFonts w:ascii="Times New Roman" w:hAnsi="Times New Roman" w:cs="Times New Roman"/>
          <w:bCs/>
          <w:sz w:val="28"/>
          <w:szCs w:val="28"/>
        </w:rPr>
        <w:t>ной разрешительной деятельности;</w:t>
      </w:r>
    </w:p>
    <w:p w:rsidR="00665ADA" w:rsidRPr="00665ADA" w:rsidRDefault="00F1753C" w:rsidP="00665ADA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53C">
        <w:rPr>
          <w:rFonts w:ascii="Times New Roman" w:hAnsi="Times New Roman" w:cs="Times New Roman"/>
          <w:bCs/>
          <w:sz w:val="28"/>
          <w:szCs w:val="28"/>
        </w:rPr>
        <w:t>из отчетности, представление которой предусмотрено нормативными правовыми актами Российской Федерации</w:t>
      </w:r>
      <w:r w:rsidR="00665ADA">
        <w:rPr>
          <w:rFonts w:ascii="Times New Roman" w:hAnsi="Times New Roman" w:cs="Times New Roman"/>
          <w:bCs/>
          <w:sz w:val="28"/>
          <w:szCs w:val="28"/>
        </w:rPr>
        <w:t>;</w:t>
      </w:r>
    </w:p>
    <w:p w:rsidR="00665ADA" w:rsidRPr="00665ADA" w:rsidRDefault="00F1753C" w:rsidP="00665ADA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53C">
        <w:rPr>
          <w:rFonts w:ascii="Times New Roman" w:hAnsi="Times New Roman" w:cs="Times New Roman"/>
          <w:bCs/>
          <w:sz w:val="28"/>
          <w:szCs w:val="28"/>
        </w:rPr>
        <w:t>по результатам предоставления гражданам и организациям государ</w:t>
      </w:r>
      <w:r w:rsidR="00665ADA">
        <w:rPr>
          <w:rFonts w:ascii="Times New Roman" w:hAnsi="Times New Roman" w:cs="Times New Roman"/>
          <w:bCs/>
          <w:sz w:val="28"/>
          <w:szCs w:val="28"/>
        </w:rPr>
        <w:t>ственных и муниципальных услуг;</w:t>
      </w:r>
    </w:p>
    <w:p w:rsidR="00665ADA" w:rsidRPr="00665ADA" w:rsidRDefault="00F1753C" w:rsidP="00665ADA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53C">
        <w:rPr>
          <w:rFonts w:ascii="Times New Roman" w:hAnsi="Times New Roman" w:cs="Times New Roman"/>
          <w:bCs/>
          <w:sz w:val="28"/>
          <w:szCs w:val="28"/>
        </w:rPr>
        <w:t xml:space="preserve">из обращений контролируемых лиц, иных граждан и организаций, из сообщений </w:t>
      </w:r>
      <w:r w:rsidR="00665ADA">
        <w:rPr>
          <w:rFonts w:ascii="Times New Roman" w:hAnsi="Times New Roman" w:cs="Times New Roman"/>
          <w:bCs/>
          <w:sz w:val="28"/>
          <w:szCs w:val="28"/>
        </w:rPr>
        <w:t>СМИ;</w:t>
      </w:r>
    </w:p>
    <w:p w:rsidR="00665ADA" w:rsidRPr="00665ADA" w:rsidRDefault="00F1753C" w:rsidP="00665ADA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53C">
        <w:rPr>
          <w:rFonts w:ascii="Times New Roman" w:hAnsi="Times New Roman" w:cs="Times New Roman"/>
          <w:bCs/>
          <w:sz w:val="28"/>
          <w:szCs w:val="28"/>
        </w:rPr>
        <w:t xml:space="preserve">а также сведения, содержащиеся в информационных ресурсах, в том числе обеспечивающих маркировку, </w:t>
      </w:r>
      <w:proofErr w:type="spellStart"/>
      <w:r w:rsidRPr="00F1753C">
        <w:rPr>
          <w:rFonts w:ascii="Times New Roman" w:hAnsi="Times New Roman" w:cs="Times New Roman"/>
          <w:bCs/>
          <w:sz w:val="28"/>
          <w:szCs w:val="28"/>
        </w:rPr>
        <w:t>прослеживаемость</w:t>
      </w:r>
      <w:proofErr w:type="spellEnd"/>
      <w:r w:rsidRPr="00F1753C">
        <w:rPr>
          <w:rFonts w:ascii="Times New Roman" w:hAnsi="Times New Roman" w:cs="Times New Roman"/>
          <w:bCs/>
          <w:sz w:val="28"/>
          <w:szCs w:val="28"/>
        </w:rPr>
        <w:t>, учет, автоматическую фиксацию информации,</w:t>
      </w:r>
    </w:p>
    <w:p w:rsidR="00665ADA" w:rsidRPr="00665ADA" w:rsidRDefault="00F1753C" w:rsidP="00665ADA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53C">
        <w:rPr>
          <w:rFonts w:ascii="Times New Roman" w:hAnsi="Times New Roman" w:cs="Times New Roman"/>
          <w:bCs/>
          <w:sz w:val="28"/>
          <w:szCs w:val="28"/>
        </w:rPr>
        <w:t>иные сведения об объектах контроля.</w:t>
      </w:r>
    </w:p>
    <w:p w:rsidR="00665ADA" w:rsidRDefault="00F1753C" w:rsidP="00665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5ADA">
        <w:rPr>
          <w:rFonts w:ascii="Times New Roman" w:hAnsi="Times New Roman" w:cs="Times New Roman"/>
          <w:bCs/>
          <w:sz w:val="28"/>
          <w:szCs w:val="28"/>
        </w:rPr>
        <w:t xml:space="preserve">Сбор, обработка, анализ и учет сведений об объектах контроля в целях их отнесения к категориям риска должны осуществляться контрольным органом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визита). </w:t>
      </w:r>
      <w:r w:rsidR="00665A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5ADA">
        <w:rPr>
          <w:rFonts w:ascii="Times New Roman" w:hAnsi="Times New Roman" w:cs="Times New Roman"/>
          <w:bCs/>
          <w:sz w:val="28"/>
          <w:szCs w:val="28"/>
        </w:rPr>
        <w:t xml:space="preserve">При осуществлении сбора, обработки, анализа и учета сведений об объектах контроля в целях их отнесения к категориям риска на контролируемых лиц не могут </w:t>
      </w:r>
      <w:r w:rsidRPr="00665ADA">
        <w:rPr>
          <w:rFonts w:ascii="Times New Roman" w:hAnsi="Times New Roman" w:cs="Times New Roman"/>
          <w:bCs/>
          <w:sz w:val="28"/>
          <w:szCs w:val="28"/>
        </w:rPr>
        <w:lastRenderedPageBreak/>
        <w:t>возлагаться дополнительные обязанности, не предус</w:t>
      </w:r>
      <w:r w:rsidR="00665ADA">
        <w:rPr>
          <w:rFonts w:ascii="Times New Roman" w:hAnsi="Times New Roman" w:cs="Times New Roman"/>
          <w:bCs/>
          <w:sz w:val="28"/>
          <w:szCs w:val="28"/>
        </w:rPr>
        <w:t>мотренные федеральными законами (часть 2 статьи 24 ФЗ № 248-ФЗ).</w:t>
      </w:r>
    </w:p>
    <w:p w:rsidR="00665ADA" w:rsidRDefault="00665ADA" w:rsidP="00665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5ADA" w:rsidRDefault="00665ADA" w:rsidP="00665AD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665ADA">
        <w:rPr>
          <w:rFonts w:ascii="Times New Roman" w:hAnsi="Times New Roman" w:cs="Times New Roman"/>
          <w:bCs/>
          <w:i/>
          <w:sz w:val="28"/>
          <w:szCs w:val="28"/>
        </w:rPr>
        <w:t>Порядок отнесения объектов контроля к категориям риска</w:t>
      </w:r>
    </w:p>
    <w:p w:rsidR="00923900" w:rsidRDefault="00923900" w:rsidP="00923900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994C68" w:rsidRDefault="00F1753C" w:rsidP="00994C6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753C">
        <w:rPr>
          <w:rFonts w:ascii="Times New Roman" w:hAnsi="Times New Roman" w:cs="Times New Roman"/>
          <w:bCs/>
          <w:sz w:val="28"/>
          <w:szCs w:val="28"/>
        </w:rPr>
        <w:t>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</w:t>
      </w:r>
      <w:r w:rsidR="00994C68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="00994C68" w:rsidRPr="00F1753C">
        <w:rPr>
          <w:rFonts w:ascii="Times New Roman" w:hAnsi="Times New Roman" w:cs="Times New Roman"/>
          <w:bCs/>
          <w:sz w:val="28"/>
          <w:szCs w:val="28"/>
        </w:rPr>
        <w:t>В случае, если объект контроля не отнесен к определенной категории риска, он считается отнесенным к категории низкого</w:t>
      </w:r>
      <w:r w:rsidR="00994C68">
        <w:rPr>
          <w:rFonts w:ascii="Times New Roman" w:hAnsi="Times New Roman" w:cs="Times New Roman"/>
          <w:bCs/>
          <w:sz w:val="28"/>
          <w:szCs w:val="28"/>
        </w:rPr>
        <w:t xml:space="preserve"> риска </w:t>
      </w:r>
      <w:r w:rsidR="00994C68" w:rsidRPr="00F60B3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665ADA" w:rsidRPr="00F60B34">
        <w:rPr>
          <w:rFonts w:ascii="Times New Roman" w:hAnsi="Times New Roman" w:cs="Times New Roman"/>
          <w:b/>
          <w:bCs/>
          <w:sz w:val="28"/>
          <w:szCs w:val="28"/>
        </w:rPr>
        <w:t>част</w:t>
      </w:r>
      <w:r w:rsidR="00994C68" w:rsidRPr="00F60B3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665ADA" w:rsidRPr="00F60B34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994C68" w:rsidRPr="00F60B34">
        <w:rPr>
          <w:rFonts w:ascii="Times New Roman" w:hAnsi="Times New Roman" w:cs="Times New Roman"/>
          <w:b/>
          <w:bCs/>
          <w:sz w:val="28"/>
          <w:szCs w:val="28"/>
        </w:rPr>
        <w:t>-4</w:t>
      </w:r>
      <w:r w:rsidR="00665ADA" w:rsidRPr="00F60B34">
        <w:rPr>
          <w:rFonts w:ascii="Times New Roman" w:hAnsi="Times New Roman" w:cs="Times New Roman"/>
          <w:b/>
          <w:bCs/>
          <w:sz w:val="28"/>
          <w:szCs w:val="28"/>
        </w:rPr>
        <w:t xml:space="preserve"> статьи 24 ФЗ № 248-ФЗ</w:t>
      </w:r>
      <w:r w:rsidR="00994C68" w:rsidRPr="00F60B34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1753C">
        <w:rPr>
          <w:rFonts w:ascii="Times New Roman" w:hAnsi="Times New Roman" w:cs="Times New Roman"/>
          <w:bCs/>
          <w:sz w:val="28"/>
          <w:szCs w:val="28"/>
        </w:rPr>
        <w:t>.</w:t>
      </w:r>
    </w:p>
    <w:p w:rsidR="00510877" w:rsidRDefault="00994C68" w:rsidP="0051087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 w:rsidRPr="00994C68">
        <w:rPr>
          <w:rFonts w:ascii="Times New Roman" w:hAnsi="Times New Roman" w:cs="Times New Roman"/>
          <w:b/>
          <w:bCs/>
          <w:sz w:val="28"/>
          <w:szCs w:val="28"/>
        </w:rPr>
        <w:t xml:space="preserve">пункту 5 (1) Правил формирования и ведения </w:t>
      </w:r>
      <w:r w:rsidRPr="00510877">
        <w:rPr>
          <w:rFonts w:ascii="Times New Roman" w:hAnsi="Times New Roman" w:cs="Times New Roman"/>
          <w:bCs/>
          <w:sz w:val="28"/>
          <w:szCs w:val="28"/>
        </w:rPr>
        <w:t>единого реестра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994C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877">
        <w:rPr>
          <w:rFonts w:ascii="Times New Roman" w:hAnsi="Times New Roman" w:cs="Times New Roman"/>
          <w:bCs/>
          <w:sz w:val="28"/>
          <w:szCs w:val="28"/>
        </w:rPr>
        <w:t>(далее</w:t>
      </w:r>
      <w:r w:rsidRPr="00994C68">
        <w:rPr>
          <w:rFonts w:ascii="Times New Roman" w:hAnsi="Times New Roman" w:cs="Times New Roman"/>
          <w:b/>
          <w:bCs/>
          <w:sz w:val="28"/>
          <w:szCs w:val="28"/>
        </w:rPr>
        <w:t xml:space="preserve"> ЕРВК), </w:t>
      </w:r>
      <w:r w:rsidRPr="00510877">
        <w:rPr>
          <w:rFonts w:ascii="Times New Roman" w:hAnsi="Times New Roman" w:cs="Times New Roman"/>
          <w:b/>
          <w:bCs/>
          <w:sz w:val="28"/>
          <w:szCs w:val="28"/>
        </w:rPr>
        <w:t>утвержденных постановлением Правительства Российской Федерации от 24 октября 2011 г. № 861</w:t>
      </w:r>
      <w:r w:rsidR="0051087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10877" w:rsidRPr="0051087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510877">
        <w:rPr>
          <w:rFonts w:ascii="Times New Roman" w:hAnsi="Times New Roman" w:cs="Times New Roman"/>
          <w:b/>
          <w:sz w:val="28"/>
          <w:szCs w:val="28"/>
        </w:rPr>
        <w:t>онтрольные органы</w:t>
      </w:r>
      <w:r>
        <w:rPr>
          <w:rFonts w:ascii="Times New Roman" w:hAnsi="Times New Roman" w:cs="Times New Roman"/>
          <w:sz w:val="28"/>
          <w:szCs w:val="28"/>
        </w:rPr>
        <w:t xml:space="preserve">, осуществляющие виды контроля, в рамках которых применяются категории риска, </w:t>
      </w:r>
      <w:r w:rsidRPr="00510877">
        <w:rPr>
          <w:rFonts w:ascii="Times New Roman" w:hAnsi="Times New Roman" w:cs="Times New Roman"/>
          <w:b/>
          <w:sz w:val="28"/>
          <w:szCs w:val="28"/>
        </w:rPr>
        <w:t xml:space="preserve">обязаны </w:t>
      </w:r>
    </w:p>
    <w:p w:rsidR="00510877" w:rsidRPr="00510877" w:rsidRDefault="00994C68" w:rsidP="0051087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877">
        <w:rPr>
          <w:rFonts w:ascii="Times New Roman" w:hAnsi="Times New Roman" w:cs="Times New Roman"/>
          <w:b/>
          <w:sz w:val="28"/>
          <w:szCs w:val="28"/>
        </w:rPr>
        <w:t>вести перечень объектов контроля</w:t>
      </w:r>
      <w:r w:rsidRPr="00510877">
        <w:rPr>
          <w:rFonts w:ascii="Times New Roman" w:hAnsi="Times New Roman" w:cs="Times New Roman"/>
          <w:sz w:val="28"/>
          <w:szCs w:val="28"/>
        </w:rPr>
        <w:t xml:space="preserve"> (включая их типы,</w:t>
      </w:r>
      <w:r w:rsidR="00510877" w:rsidRPr="00510877">
        <w:rPr>
          <w:rFonts w:ascii="Times New Roman" w:hAnsi="Times New Roman" w:cs="Times New Roman"/>
          <w:sz w:val="28"/>
          <w:szCs w:val="28"/>
        </w:rPr>
        <w:t xml:space="preserve"> виды и подвиды)</w:t>
      </w:r>
      <w:r w:rsidRPr="00510877">
        <w:rPr>
          <w:rFonts w:ascii="Times New Roman" w:hAnsi="Times New Roman" w:cs="Times New Roman"/>
          <w:sz w:val="28"/>
          <w:szCs w:val="28"/>
        </w:rPr>
        <w:t xml:space="preserve"> </w:t>
      </w:r>
      <w:r w:rsidRPr="00510877">
        <w:rPr>
          <w:rFonts w:ascii="Times New Roman" w:hAnsi="Times New Roman" w:cs="Times New Roman"/>
          <w:b/>
          <w:sz w:val="28"/>
          <w:szCs w:val="28"/>
        </w:rPr>
        <w:t xml:space="preserve">на сайте </w:t>
      </w:r>
      <w:r w:rsidR="00510877">
        <w:rPr>
          <w:rFonts w:ascii="Times New Roman" w:hAnsi="Times New Roman" w:cs="Times New Roman"/>
          <w:b/>
          <w:sz w:val="28"/>
          <w:szCs w:val="28"/>
        </w:rPr>
        <w:t>ЕРВК</w:t>
      </w:r>
      <w:r w:rsidR="00F60B34">
        <w:rPr>
          <w:rFonts w:ascii="Times New Roman" w:hAnsi="Times New Roman" w:cs="Times New Roman"/>
          <w:b/>
          <w:sz w:val="28"/>
          <w:szCs w:val="28"/>
        </w:rPr>
        <w:t>;</w:t>
      </w:r>
    </w:p>
    <w:p w:rsidR="00510877" w:rsidRPr="00510877" w:rsidRDefault="00994C68" w:rsidP="0051087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877">
        <w:rPr>
          <w:rFonts w:ascii="Times New Roman" w:hAnsi="Times New Roman" w:cs="Times New Roman"/>
          <w:sz w:val="28"/>
          <w:szCs w:val="28"/>
        </w:rPr>
        <w:t xml:space="preserve">публиковать </w:t>
      </w:r>
      <w:r w:rsidRPr="00510877">
        <w:rPr>
          <w:rFonts w:ascii="Times New Roman" w:hAnsi="Times New Roman" w:cs="Times New Roman"/>
          <w:b/>
          <w:sz w:val="28"/>
          <w:szCs w:val="28"/>
        </w:rPr>
        <w:t xml:space="preserve">часть официального сайта </w:t>
      </w:r>
      <w:r w:rsidR="00510877" w:rsidRPr="00510877">
        <w:rPr>
          <w:rFonts w:ascii="Times New Roman" w:hAnsi="Times New Roman" w:cs="Times New Roman"/>
          <w:b/>
          <w:sz w:val="28"/>
          <w:szCs w:val="28"/>
        </w:rPr>
        <w:t>ЕРВК (</w:t>
      </w:r>
      <w:proofErr w:type="spellStart"/>
      <w:r w:rsidR="00510877" w:rsidRPr="00510877">
        <w:rPr>
          <w:rFonts w:ascii="Times New Roman" w:hAnsi="Times New Roman" w:cs="Times New Roman"/>
          <w:b/>
          <w:sz w:val="28"/>
          <w:szCs w:val="28"/>
        </w:rPr>
        <w:t>виджет</w:t>
      </w:r>
      <w:proofErr w:type="spellEnd"/>
      <w:r w:rsidR="00510877" w:rsidRPr="00510877">
        <w:rPr>
          <w:rFonts w:ascii="Times New Roman" w:hAnsi="Times New Roman" w:cs="Times New Roman"/>
          <w:b/>
          <w:sz w:val="28"/>
          <w:szCs w:val="28"/>
        </w:rPr>
        <w:t>)</w:t>
      </w:r>
      <w:r w:rsidR="00510877" w:rsidRPr="00510877">
        <w:rPr>
          <w:rFonts w:ascii="Times New Roman" w:hAnsi="Times New Roman" w:cs="Times New Roman"/>
          <w:sz w:val="28"/>
          <w:szCs w:val="28"/>
        </w:rPr>
        <w:t xml:space="preserve"> </w:t>
      </w:r>
      <w:r w:rsidR="00510877" w:rsidRPr="00510877">
        <w:rPr>
          <w:rFonts w:ascii="Times New Roman" w:hAnsi="Times New Roman" w:cs="Times New Roman"/>
          <w:b/>
          <w:sz w:val="28"/>
          <w:szCs w:val="28"/>
        </w:rPr>
        <w:t>на официальном сайте</w:t>
      </w:r>
      <w:r w:rsidR="00510877" w:rsidRPr="00510877">
        <w:rPr>
          <w:rFonts w:ascii="Times New Roman" w:hAnsi="Times New Roman" w:cs="Times New Roman"/>
          <w:sz w:val="28"/>
          <w:szCs w:val="28"/>
        </w:rPr>
        <w:t xml:space="preserve"> указанного </w:t>
      </w:r>
      <w:r w:rsidR="00510877" w:rsidRPr="00510877">
        <w:rPr>
          <w:rFonts w:ascii="Times New Roman" w:hAnsi="Times New Roman" w:cs="Times New Roman"/>
          <w:b/>
          <w:sz w:val="28"/>
          <w:szCs w:val="28"/>
        </w:rPr>
        <w:t>контрольного органа</w:t>
      </w:r>
      <w:r w:rsidR="00510877" w:rsidRPr="00510877">
        <w:rPr>
          <w:rFonts w:ascii="Times New Roman" w:hAnsi="Times New Roman" w:cs="Times New Roman"/>
          <w:sz w:val="28"/>
          <w:szCs w:val="28"/>
        </w:rPr>
        <w:t xml:space="preserve"> в сети "Интернет". </w:t>
      </w:r>
    </w:p>
    <w:p w:rsidR="00510877" w:rsidRDefault="00994C68" w:rsidP="0051087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об отнесении объектов контроля к категориям риска причинения вреда (ущерба) принимаются путем подписания </w:t>
      </w:r>
      <w:r w:rsidR="00510877">
        <w:rPr>
          <w:rFonts w:ascii="Times New Roman" w:hAnsi="Times New Roman" w:cs="Times New Roman"/>
          <w:sz w:val="28"/>
          <w:szCs w:val="28"/>
        </w:rPr>
        <w:t xml:space="preserve">в ЕРВК информации </w:t>
      </w:r>
      <w:r>
        <w:rPr>
          <w:rFonts w:ascii="Times New Roman" w:hAnsi="Times New Roman" w:cs="Times New Roman"/>
          <w:sz w:val="28"/>
          <w:szCs w:val="28"/>
        </w:rPr>
        <w:t>об объекте контроля с указанием сведений о контролируемом лице, описания объекта контроля и присвоенной категории риска</w:t>
      </w:r>
      <w:r w:rsidR="00510877">
        <w:rPr>
          <w:rFonts w:ascii="Times New Roman" w:hAnsi="Times New Roman" w:cs="Times New Roman"/>
          <w:sz w:val="28"/>
          <w:szCs w:val="28"/>
        </w:rPr>
        <w:t xml:space="preserve"> (пункт 5(1) Правил формирования и ведения ЕРВК)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08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C68" w:rsidRDefault="00510877" w:rsidP="0051087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877">
        <w:rPr>
          <w:rFonts w:ascii="Times New Roman" w:hAnsi="Times New Roman" w:cs="Times New Roman"/>
          <w:b/>
          <w:sz w:val="28"/>
          <w:szCs w:val="28"/>
        </w:rPr>
        <w:t xml:space="preserve">Специальное решение (акт, приказ) контрольного органа об отнесении объекта контроля к категории риска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принимать </w:t>
      </w:r>
      <w:r w:rsidRPr="00510877">
        <w:rPr>
          <w:rFonts w:ascii="Times New Roman" w:hAnsi="Times New Roman" w:cs="Times New Roman"/>
          <w:b/>
          <w:sz w:val="28"/>
          <w:szCs w:val="28"/>
        </w:rPr>
        <w:t>не нужно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71EF7" w:rsidRPr="004A6930" w:rsidRDefault="00B71EF7" w:rsidP="00EB5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6930">
        <w:rPr>
          <w:rFonts w:ascii="Times New Roman" w:hAnsi="Times New Roman" w:cs="Times New Roman"/>
          <w:i/>
          <w:sz w:val="28"/>
          <w:szCs w:val="28"/>
        </w:rPr>
        <w:t xml:space="preserve">Инструкции по внесению объектов контроля в ЕРВК и формированию </w:t>
      </w:r>
      <w:proofErr w:type="spellStart"/>
      <w:r w:rsidRPr="004A6930">
        <w:rPr>
          <w:rFonts w:ascii="Times New Roman" w:hAnsi="Times New Roman" w:cs="Times New Roman"/>
          <w:i/>
          <w:sz w:val="28"/>
          <w:szCs w:val="28"/>
        </w:rPr>
        <w:t>виджета</w:t>
      </w:r>
      <w:proofErr w:type="spellEnd"/>
      <w:r w:rsidRPr="004A6930">
        <w:rPr>
          <w:rFonts w:ascii="Times New Roman" w:hAnsi="Times New Roman" w:cs="Times New Roman"/>
          <w:i/>
          <w:sz w:val="28"/>
          <w:szCs w:val="28"/>
        </w:rPr>
        <w:t xml:space="preserve"> размещены в системе </w:t>
      </w:r>
      <w:r w:rsidRPr="004A6930">
        <w:rPr>
          <w:rFonts w:ascii="Times New Roman" w:hAnsi="Times New Roman" w:cs="Times New Roman"/>
          <w:i/>
          <w:sz w:val="28"/>
          <w:szCs w:val="28"/>
          <w:lang w:val="en-US"/>
        </w:rPr>
        <w:t>monitoring</w:t>
      </w:r>
      <w:r w:rsidRPr="004A693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4A6930">
        <w:rPr>
          <w:rFonts w:ascii="Times New Roman" w:hAnsi="Times New Roman" w:cs="Times New Roman"/>
          <w:i/>
          <w:sz w:val="28"/>
          <w:szCs w:val="28"/>
          <w:lang w:val="en-US"/>
        </w:rPr>
        <w:t>gov</w:t>
      </w:r>
      <w:proofErr w:type="spellEnd"/>
      <w:r w:rsidRPr="004A693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4A693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4A6930">
        <w:rPr>
          <w:rFonts w:ascii="Times New Roman" w:hAnsi="Times New Roman" w:cs="Times New Roman"/>
          <w:i/>
          <w:sz w:val="28"/>
          <w:szCs w:val="28"/>
        </w:rPr>
        <w:t xml:space="preserve"> (раздел «Материалы»; вид материалов «Файлы»):</w:t>
      </w:r>
    </w:p>
    <w:p w:rsidR="00B71EF7" w:rsidRPr="004A6930" w:rsidRDefault="00B71EF7" w:rsidP="00EB56A7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6930">
        <w:rPr>
          <w:rFonts w:ascii="Times New Roman" w:hAnsi="Times New Roman" w:cs="Times New Roman"/>
          <w:i/>
          <w:sz w:val="28"/>
          <w:szCs w:val="28"/>
        </w:rPr>
        <w:t>ведение реестра объектов контроля в ЕРВК;</w:t>
      </w:r>
    </w:p>
    <w:p w:rsidR="00F4394E" w:rsidRPr="00EB56A7" w:rsidRDefault="00F4394E" w:rsidP="00F4394E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и</w:t>
      </w:r>
      <w:r w:rsidRPr="00EB56A7">
        <w:rPr>
          <w:rFonts w:ascii="Times New Roman" w:hAnsi="Times New Roman" w:cs="Times New Roman"/>
          <w:i/>
          <w:sz w:val="28"/>
          <w:szCs w:val="28"/>
        </w:rPr>
        <w:t xml:space="preserve">нструкция по размещению </w:t>
      </w:r>
      <w:proofErr w:type="spellStart"/>
      <w:r w:rsidRPr="00EB56A7">
        <w:rPr>
          <w:rFonts w:ascii="Times New Roman" w:hAnsi="Times New Roman" w:cs="Times New Roman"/>
          <w:i/>
          <w:sz w:val="28"/>
          <w:szCs w:val="28"/>
        </w:rPr>
        <w:t>виджетов</w:t>
      </w:r>
      <w:proofErr w:type="spellEnd"/>
      <w:r w:rsidRPr="00EB56A7">
        <w:rPr>
          <w:rFonts w:ascii="Times New Roman" w:hAnsi="Times New Roman" w:cs="Times New Roman"/>
          <w:i/>
          <w:sz w:val="28"/>
          <w:szCs w:val="28"/>
        </w:rPr>
        <w:t xml:space="preserve"> (смотреть с </w:t>
      </w:r>
      <w:r w:rsidRPr="00EB56A7">
        <w:rPr>
          <w:rFonts w:ascii="Times New Roman" w:hAnsi="Times New Roman" w:cs="Times New Roman"/>
          <w:i/>
          <w:sz w:val="28"/>
          <w:szCs w:val="28"/>
          <w:lang w:val="en-US"/>
        </w:rPr>
        <w:t>IT</w:t>
      </w:r>
      <w:r w:rsidRPr="00EB56A7">
        <w:rPr>
          <w:rFonts w:ascii="Times New Roman" w:hAnsi="Times New Roman" w:cs="Times New Roman"/>
          <w:i/>
          <w:sz w:val="28"/>
          <w:szCs w:val="28"/>
        </w:rPr>
        <w:t xml:space="preserve">-специалистом). </w:t>
      </w:r>
    </w:p>
    <w:p w:rsidR="00F4394E" w:rsidRPr="00F4394E" w:rsidRDefault="00F4394E" w:rsidP="00F439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Также можно посмотреть видео материалы: </w:t>
      </w:r>
    </w:p>
    <w:p w:rsidR="00B71EF7" w:rsidRDefault="00B71EF7" w:rsidP="00EB56A7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6930">
        <w:rPr>
          <w:rFonts w:ascii="Times New Roman" w:hAnsi="Times New Roman" w:cs="Times New Roman"/>
          <w:i/>
          <w:sz w:val="28"/>
          <w:szCs w:val="28"/>
        </w:rPr>
        <w:t>о функционировании и дальнейшем развитии Реестра категорированных объектов;</w:t>
      </w:r>
    </w:p>
    <w:p w:rsidR="00B71EF7" w:rsidRPr="00F4394E" w:rsidRDefault="00B71EF7" w:rsidP="00EB56A7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394E">
        <w:rPr>
          <w:rFonts w:ascii="Times New Roman" w:hAnsi="Times New Roman" w:cs="Times New Roman"/>
          <w:i/>
          <w:sz w:val="28"/>
          <w:szCs w:val="28"/>
        </w:rPr>
        <w:t>о функционировании и дальнейшем развитии Реестра категорированных объектов 09.12.2022;</w:t>
      </w:r>
    </w:p>
    <w:p w:rsidR="00B71EF7" w:rsidRPr="00F4394E" w:rsidRDefault="00B71EF7" w:rsidP="00EB56A7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394E">
        <w:rPr>
          <w:rFonts w:ascii="Times New Roman" w:hAnsi="Times New Roman" w:cs="Times New Roman"/>
          <w:i/>
          <w:sz w:val="28"/>
          <w:szCs w:val="28"/>
        </w:rPr>
        <w:t>о функционировании и дальнейшем развитии Реестра категорированных объектов 27.12.2022;</w:t>
      </w:r>
    </w:p>
    <w:p w:rsidR="00B71EF7" w:rsidRPr="00F4394E" w:rsidRDefault="00B71EF7" w:rsidP="00EB56A7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394E">
        <w:rPr>
          <w:rFonts w:ascii="Times New Roman" w:hAnsi="Times New Roman" w:cs="Times New Roman"/>
          <w:i/>
          <w:sz w:val="28"/>
          <w:szCs w:val="28"/>
        </w:rPr>
        <w:t>ВКС 31.01.2023: реестр категорированных объектов;</w:t>
      </w:r>
    </w:p>
    <w:p w:rsidR="00D20849" w:rsidRPr="009E6C9B" w:rsidRDefault="00D20849" w:rsidP="00D2084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0849" w:rsidRDefault="00D20849" w:rsidP="00D208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 w:rsidRPr="00D20849">
        <w:rPr>
          <w:rFonts w:ascii="Times New Roman" w:hAnsi="Times New Roman" w:cs="Times New Roman"/>
          <w:b/>
          <w:bCs/>
          <w:sz w:val="28"/>
          <w:szCs w:val="28"/>
        </w:rPr>
        <w:t xml:space="preserve">части 6 статьи 24 ФЗ 248-ФЗ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F1753C">
        <w:rPr>
          <w:rFonts w:ascii="Times New Roman" w:hAnsi="Times New Roman" w:cs="Times New Roman"/>
          <w:bCs/>
          <w:sz w:val="28"/>
          <w:szCs w:val="28"/>
        </w:rPr>
        <w:t>онтролируемое лицо, в том числе с использованием единого портала государственных и муниципальных услуг (функций), вправе подать в контрольный орган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F1753C" w:rsidRPr="00D20849" w:rsidRDefault="00D20849" w:rsidP="00D208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F1753C" w:rsidRPr="00F1753C">
        <w:rPr>
          <w:rFonts w:ascii="Times New Roman" w:hAnsi="Times New Roman" w:cs="Times New Roman"/>
          <w:bCs/>
          <w:sz w:val="28"/>
          <w:szCs w:val="28"/>
        </w:rPr>
        <w:t>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</w:t>
      </w:r>
      <w:r>
        <w:rPr>
          <w:rFonts w:ascii="Times New Roman" w:hAnsi="Times New Roman" w:cs="Times New Roman"/>
          <w:bCs/>
          <w:sz w:val="28"/>
          <w:szCs w:val="28"/>
        </w:rPr>
        <w:t xml:space="preserve">ска указанного объекта контроля </w:t>
      </w:r>
      <w:r w:rsidRPr="00D20849">
        <w:rPr>
          <w:rFonts w:ascii="Times New Roman" w:hAnsi="Times New Roman" w:cs="Times New Roman"/>
          <w:b/>
          <w:bCs/>
          <w:sz w:val="28"/>
          <w:szCs w:val="28"/>
        </w:rPr>
        <w:t>(часть 5 ст. 24 ФЗ 248-ФЗ).</w:t>
      </w:r>
    </w:p>
    <w:p w:rsidR="00F1753C" w:rsidRPr="00F1753C" w:rsidRDefault="00F1753C" w:rsidP="00F175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53C" w:rsidRDefault="00D20849" w:rsidP="00D20849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20849">
        <w:rPr>
          <w:rFonts w:ascii="Times New Roman" w:hAnsi="Times New Roman" w:cs="Times New Roman"/>
          <w:i/>
          <w:iCs/>
          <w:sz w:val="28"/>
          <w:szCs w:val="28"/>
        </w:rPr>
        <w:t xml:space="preserve">Типы, виды и подвиды </w:t>
      </w:r>
      <w:r>
        <w:rPr>
          <w:rFonts w:ascii="Times New Roman" w:hAnsi="Times New Roman" w:cs="Times New Roman"/>
          <w:i/>
          <w:iCs/>
          <w:sz w:val="28"/>
          <w:szCs w:val="28"/>
        </w:rPr>
        <w:t>объектов контроля</w:t>
      </w:r>
    </w:p>
    <w:p w:rsidR="00D20849" w:rsidRDefault="00D20849" w:rsidP="00D20849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</w:p>
    <w:p w:rsidR="00D20849" w:rsidRDefault="00D20849" w:rsidP="00D208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20849">
        <w:rPr>
          <w:rFonts w:ascii="Times New Roman" w:hAnsi="Times New Roman" w:cs="Times New Roman"/>
          <w:iCs/>
          <w:sz w:val="28"/>
          <w:szCs w:val="28"/>
        </w:rPr>
        <w:t xml:space="preserve">При </w:t>
      </w:r>
      <w:r>
        <w:rPr>
          <w:rFonts w:ascii="Times New Roman" w:hAnsi="Times New Roman" w:cs="Times New Roman"/>
          <w:iCs/>
          <w:sz w:val="28"/>
          <w:szCs w:val="28"/>
        </w:rPr>
        <w:t>внесении информации об объектах контроля в ЕРВК, контрольный орган должен указать тип, вид и подвид объекта контроля.</w:t>
      </w:r>
    </w:p>
    <w:p w:rsidR="00D20849" w:rsidRPr="007D6A98" w:rsidRDefault="00D20849" w:rsidP="002413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Объект контроля – это то, к чему предъявляются обязательные требования.  </w:t>
      </w:r>
      <w:r w:rsidRPr="007D6A98">
        <w:rPr>
          <w:rFonts w:ascii="Times New Roman" w:hAnsi="Times New Roman" w:cs="Times New Roman"/>
          <w:b/>
          <w:i/>
          <w:iCs/>
          <w:sz w:val="28"/>
          <w:szCs w:val="28"/>
        </w:rPr>
        <w:t>Типы объектов контроля указаны в статье 16 ФЗ № 248-ФЗ:</w:t>
      </w:r>
    </w:p>
    <w:p w:rsidR="00D20849" w:rsidRPr="00D20849" w:rsidRDefault="00D20849" w:rsidP="0024137F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20849">
        <w:rPr>
          <w:rFonts w:ascii="Times New Roman" w:hAnsi="Times New Roman" w:cs="Times New Roman"/>
          <w:sz w:val="28"/>
          <w:szCs w:val="28"/>
        </w:rPr>
        <w:t>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</w:t>
      </w:r>
      <w:r w:rsidR="0024137F">
        <w:rPr>
          <w:rFonts w:ascii="Times New Roman" w:hAnsi="Times New Roman" w:cs="Times New Roman"/>
          <w:sz w:val="28"/>
          <w:szCs w:val="28"/>
        </w:rPr>
        <w:t>.</w:t>
      </w:r>
    </w:p>
    <w:p w:rsidR="0024137F" w:rsidRPr="0024137F" w:rsidRDefault="0024137F" w:rsidP="0024137F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24137F">
        <w:rPr>
          <w:rFonts w:ascii="Times New Roman" w:hAnsi="Times New Roman" w:cs="Times New Roman"/>
          <w:sz w:val="28"/>
          <w:szCs w:val="28"/>
        </w:rPr>
        <w:t>езультаты деятельности граждан и организаций, в том числе продукция (товары), работы и услуги, к которым предъявляются обязательные требов</w:t>
      </w:r>
      <w:r>
        <w:rPr>
          <w:rFonts w:ascii="Times New Roman" w:hAnsi="Times New Roman" w:cs="Times New Roman"/>
          <w:sz w:val="28"/>
          <w:szCs w:val="28"/>
        </w:rPr>
        <w:t>ания.</w:t>
      </w:r>
    </w:p>
    <w:p w:rsidR="0024137F" w:rsidRDefault="0024137F" w:rsidP="0024137F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4137F">
        <w:rPr>
          <w:rFonts w:ascii="Times New Roman" w:hAnsi="Times New Roman" w:cs="Times New Roman"/>
          <w:sz w:val="28"/>
          <w:szCs w:val="28"/>
        </w:rPr>
        <w:t>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(далее - производственные объекты).</w:t>
      </w:r>
    </w:p>
    <w:p w:rsidR="0024137F" w:rsidRDefault="0024137F" w:rsidP="0024137F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положении о виде контроля, карточке вида контроля в ЕРВК указываются те типы объектов контроля, которые применимы к конкретному виду муниципального контроля. </w:t>
      </w:r>
    </w:p>
    <w:p w:rsidR="00CA4BC0" w:rsidRDefault="007D6A98" w:rsidP="0024137F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A98">
        <w:rPr>
          <w:rFonts w:ascii="Times New Roman" w:hAnsi="Times New Roman" w:cs="Times New Roman"/>
          <w:b/>
          <w:i/>
          <w:sz w:val="28"/>
          <w:szCs w:val="28"/>
        </w:rPr>
        <w:t>Вид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7D6A98">
        <w:rPr>
          <w:rFonts w:ascii="Times New Roman" w:hAnsi="Times New Roman" w:cs="Times New Roman"/>
          <w:b/>
          <w:i/>
          <w:sz w:val="28"/>
          <w:szCs w:val="28"/>
        </w:rPr>
        <w:t xml:space="preserve"> и подвид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7D6A98">
        <w:rPr>
          <w:rFonts w:ascii="Times New Roman" w:hAnsi="Times New Roman" w:cs="Times New Roman"/>
          <w:b/>
          <w:i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b/>
          <w:i/>
          <w:sz w:val="28"/>
          <w:szCs w:val="28"/>
        </w:rPr>
        <w:t>ов</w:t>
      </w:r>
      <w:r w:rsidRPr="007D6A98">
        <w:rPr>
          <w:rFonts w:ascii="Times New Roman" w:hAnsi="Times New Roman" w:cs="Times New Roman"/>
          <w:b/>
          <w:i/>
          <w:sz w:val="28"/>
          <w:szCs w:val="28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 для разграничения/выделения групп и подгрупп объектов контроля внутри одног</w:t>
      </w:r>
      <w:r w:rsidR="00CA4BC0">
        <w:rPr>
          <w:rFonts w:ascii="Times New Roman" w:hAnsi="Times New Roman" w:cs="Times New Roman"/>
          <w:sz w:val="28"/>
          <w:szCs w:val="28"/>
        </w:rPr>
        <w:t xml:space="preserve">о типа объектов. </w:t>
      </w:r>
      <w:r w:rsidR="00072C7F">
        <w:rPr>
          <w:rFonts w:ascii="Times New Roman" w:hAnsi="Times New Roman" w:cs="Times New Roman"/>
          <w:sz w:val="28"/>
          <w:szCs w:val="28"/>
        </w:rPr>
        <w:t>Как правило, р</w:t>
      </w:r>
      <w:r w:rsidR="00CA4BC0">
        <w:rPr>
          <w:rFonts w:ascii="Times New Roman" w:hAnsi="Times New Roman" w:cs="Times New Roman"/>
          <w:sz w:val="28"/>
          <w:szCs w:val="28"/>
        </w:rPr>
        <w:t xml:space="preserve">азделение производится по обязательным требованиям - к объектам контроля одного и того же вида или подвида предъявляются одни и те же обязательные требования. </w:t>
      </w:r>
    </w:p>
    <w:p w:rsidR="00CA4BC0" w:rsidRPr="00CE5069" w:rsidRDefault="00CA4BC0" w:rsidP="0024137F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5069">
        <w:rPr>
          <w:rFonts w:ascii="Times New Roman" w:hAnsi="Times New Roman" w:cs="Times New Roman"/>
          <w:i/>
          <w:sz w:val="28"/>
          <w:szCs w:val="28"/>
        </w:rPr>
        <w:t>Наприме</w:t>
      </w:r>
      <w:r w:rsidR="0018143E" w:rsidRPr="00CE5069">
        <w:rPr>
          <w:rFonts w:ascii="Times New Roman" w:hAnsi="Times New Roman" w:cs="Times New Roman"/>
          <w:i/>
          <w:sz w:val="28"/>
          <w:szCs w:val="28"/>
        </w:rPr>
        <w:t>р:</w:t>
      </w:r>
    </w:p>
    <w:p w:rsidR="00CA4BC0" w:rsidRPr="00CE5069" w:rsidRDefault="0018143E" w:rsidP="0018143E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5069">
        <w:rPr>
          <w:rFonts w:ascii="Times New Roman" w:hAnsi="Times New Roman" w:cs="Times New Roman"/>
          <w:i/>
          <w:sz w:val="28"/>
          <w:szCs w:val="28"/>
        </w:rPr>
        <w:t>т</w:t>
      </w:r>
      <w:r w:rsidR="00CA4BC0" w:rsidRPr="00CE5069">
        <w:rPr>
          <w:rFonts w:ascii="Times New Roman" w:hAnsi="Times New Roman" w:cs="Times New Roman"/>
          <w:i/>
          <w:sz w:val="28"/>
          <w:szCs w:val="28"/>
        </w:rPr>
        <w:t xml:space="preserve">ип объекта контроля – производственные </w:t>
      </w:r>
      <w:r w:rsidRPr="00CE5069">
        <w:rPr>
          <w:rFonts w:ascii="Times New Roman" w:hAnsi="Times New Roman" w:cs="Times New Roman"/>
          <w:i/>
          <w:sz w:val="28"/>
          <w:szCs w:val="28"/>
        </w:rPr>
        <w:t>объекты;</w:t>
      </w:r>
    </w:p>
    <w:p w:rsidR="00CA4BC0" w:rsidRPr="00CE5069" w:rsidRDefault="0018143E" w:rsidP="0018143E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5069">
        <w:rPr>
          <w:rFonts w:ascii="Times New Roman" w:hAnsi="Times New Roman" w:cs="Times New Roman"/>
          <w:i/>
          <w:sz w:val="28"/>
          <w:szCs w:val="28"/>
        </w:rPr>
        <w:t>в</w:t>
      </w:r>
      <w:r w:rsidR="00CA4BC0" w:rsidRPr="00CE5069">
        <w:rPr>
          <w:rFonts w:ascii="Times New Roman" w:hAnsi="Times New Roman" w:cs="Times New Roman"/>
          <w:i/>
          <w:sz w:val="28"/>
          <w:szCs w:val="28"/>
        </w:rPr>
        <w:t>ид</w:t>
      </w:r>
      <w:r w:rsidRPr="00CE5069">
        <w:rPr>
          <w:rFonts w:ascii="Times New Roman" w:hAnsi="Times New Roman" w:cs="Times New Roman"/>
          <w:i/>
          <w:sz w:val="28"/>
          <w:szCs w:val="28"/>
        </w:rPr>
        <w:t>ы</w:t>
      </w:r>
      <w:r w:rsidR="00CA4BC0" w:rsidRPr="00CE5069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CE50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4BC0" w:rsidRPr="00CE5069">
        <w:rPr>
          <w:rFonts w:ascii="Times New Roman" w:hAnsi="Times New Roman" w:cs="Times New Roman"/>
          <w:i/>
          <w:sz w:val="28"/>
          <w:szCs w:val="28"/>
        </w:rPr>
        <w:t xml:space="preserve">территории; </w:t>
      </w:r>
    </w:p>
    <w:p w:rsidR="00CE5069" w:rsidRPr="00CE5069" w:rsidRDefault="0018143E" w:rsidP="0041098D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069">
        <w:rPr>
          <w:rFonts w:ascii="Times New Roman" w:hAnsi="Times New Roman" w:cs="Times New Roman"/>
          <w:i/>
          <w:sz w:val="28"/>
          <w:szCs w:val="28"/>
        </w:rPr>
        <w:t>п</w:t>
      </w:r>
      <w:r w:rsidR="00CA4BC0" w:rsidRPr="00CE5069">
        <w:rPr>
          <w:rFonts w:ascii="Times New Roman" w:hAnsi="Times New Roman" w:cs="Times New Roman"/>
          <w:i/>
          <w:sz w:val="28"/>
          <w:szCs w:val="28"/>
        </w:rPr>
        <w:t>одвид</w:t>
      </w:r>
      <w:r w:rsidRPr="00CE5069">
        <w:rPr>
          <w:rFonts w:ascii="Times New Roman" w:hAnsi="Times New Roman" w:cs="Times New Roman"/>
          <w:i/>
          <w:sz w:val="28"/>
          <w:szCs w:val="28"/>
        </w:rPr>
        <w:t>ы</w:t>
      </w:r>
      <w:r w:rsidR="00CA4BC0" w:rsidRPr="00CE5069">
        <w:rPr>
          <w:rFonts w:ascii="Times New Roman" w:hAnsi="Times New Roman" w:cs="Times New Roman"/>
          <w:i/>
          <w:sz w:val="28"/>
          <w:szCs w:val="28"/>
        </w:rPr>
        <w:t>: спортивные площадки; детские площадки</w:t>
      </w:r>
      <w:r w:rsidRPr="00CE5069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CA4BC0" w:rsidRDefault="00CA4BC0" w:rsidP="00CE50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069">
        <w:rPr>
          <w:rFonts w:ascii="Times New Roman" w:hAnsi="Times New Roman" w:cs="Times New Roman"/>
          <w:sz w:val="28"/>
          <w:szCs w:val="28"/>
        </w:rPr>
        <w:t xml:space="preserve">При этом подвиды объекта контроля могут отсутствовать, т.е. </w:t>
      </w:r>
      <w:r w:rsidR="00072C7F" w:rsidRPr="00CE5069">
        <w:rPr>
          <w:rFonts w:ascii="Times New Roman" w:hAnsi="Times New Roman" w:cs="Times New Roman"/>
          <w:sz w:val="28"/>
          <w:szCs w:val="28"/>
        </w:rPr>
        <w:t xml:space="preserve">классификация объектов контроля «закончится» на перечислении видов. Поэтому в ЕРВК (в частности,  в карточке вида контроля)  по умолчанию активна «галочка» «Подвид объекта контроля полностью соответствует виду». </w:t>
      </w:r>
    </w:p>
    <w:p w:rsidR="00CE5069" w:rsidRDefault="00CE5069" w:rsidP="00CE50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5069">
        <w:rPr>
          <w:rFonts w:ascii="Times New Roman" w:hAnsi="Times New Roman" w:cs="Times New Roman"/>
          <w:i/>
          <w:sz w:val="28"/>
          <w:szCs w:val="28"/>
        </w:rPr>
        <w:t>Например:</w:t>
      </w:r>
    </w:p>
    <w:p w:rsidR="00CE5069" w:rsidRDefault="00CE5069" w:rsidP="000C7289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5069">
        <w:rPr>
          <w:rFonts w:ascii="Times New Roman" w:hAnsi="Times New Roman" w:cs="Times New Roman"/>
          <w:i/>
          <w:sz w:val="28"/>
          <w:szCs w:val="28"/>
        </w:rPr>
        <w:t>тип объекта контроля: деятельность, действия (бездействие) граждан и организаций;</w:t>
      </w:r>
    </w:p>
    <w:p w:rsidR="00CE5069" w:rsidRDefault="00CE5069" w:rsidP="000C7289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виды: деятельность по содержанию мест отдыха, купания; </w:t>
      </w:r>
      <w:r w:rsidR="000C7289">
        <w:rPr>
          <w:rFonts w:ascii="Times New Roman" w:hAnsi="Times New Roman" w:cs="Times New Roman"/>
          <w:i/>
          <w:sz w:val="28"/>
          <w:szCs w:val="28"/>
        </w:rPr>
        <w:t xml:space="preserve">деятельность по </w:t>
      </w:r>
      <w:r w:rsidR="000C7289" w:rsidRPr="000C7289">
        <w:rPr>
          <w:rFonts w:ascii="Times New Roman" w:hAnsi="Times New Roman" w:cs="Times New Roman"/>
          <w:i/>
          <w:sz w:val="28"/>
          <w:szCs w:val="28"/>
        </w:rPr>
        <w:t>содержанию и устройству строительных площадок и производственных территорий</w:t>
      </w:r>
      <w:r w:rsidR="000C7289">
        <w:rPr>
          <w:rFonts w:ascii="Times New Roman" w:hAnsi="Times New Roman" w:cs="Times New Roman"/>
          <w:i/>
          <w:sz w:val="28"/>
          <w:szCs w:val="28"/>
        </w:rPr>
        <w:t xml:space="preserve"> и т.п. </w:t>
      </w:r>
    </w:p>
    <w:p w:rsidR="009D2679" w:rsidRPr="00EB507A" w:rsidRDefault="00EB507A" w:rsidP="009D26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приведены возможные примеры </w:t>
      </w:r>
      <w:r w:rsidR="009D2679">
        <w:rPr>
          <w:rFonts w:ascii="Times New Roman" w:hAnsi="Times New Roman" w:cs="Times New Roman"/>
          <w:sz w:val="28"/>
          <w:szCs w:val="28"/>
        </w:rPr>
        <w:t>критериев</w:t>
      </w:r>
      <w:r>
        <w:rPr>
          <w:rFonts w:ascii="Times New Roman" w:hAnsi="Times New Roman" w:cs="Times New Roman"/>
          <w:sz w:val="28"/>
          <w:szCs w:val="28"/>
        </w:rPr>
        <w:t xml:space="preserve"> риска </w:t>
      </w:r>
      <w:r w:rsidR="009D2679">
        <w:rPr>
          <w:rFonts w:ascii="Times New Roman" w:hAnsi="Times New Roman" w:cs="Times New Roman"/>
          <w:sz w:val="28"/>
          <w:szCs w:val="28"/>
        </w:rPr>
        <w:t xml:space="preserve">по видам муниципального контроля. </w:t>
      </w:r>
      <w:r w:rsidR="009D2679" w:rsidRPr="00EB507A">
        <w:rPr>
          <w:rFonts w:ascii="Times New Roman" w:hAnsi="Times New Roman" w:cs="Times New Roman"/>
          <w:b/>
          <w:sz w:val="28"/>
          <w:szCs w:val="28"/>
        </w:rPr>
        <w:t>Данные примеры</w:t>
      </w:r>
      <w:r w:rsidR="009D2679" w:rsidRPr="00EB507A">
        <w:rPr>
          <w:rFonts w:ascii="Times New Roman" w:hAnsi="Times New Roman" w:cs="Times New Roman"/>
          <w:sz w:val="28"/>
          <w:szCs w:val="28"/>
        </w:rPr>
        <w:t xml:space="preserve"> </w:t>
      </w:r>
      <w:r w:rsidR="00B85BB1" w:rsidRPr="00EB507A">
        <w:rPr>
          <w:rFonts w:ascii="Times New Roman" w:hAnsi="Times New Roman" w:cs="Times New Roman"/>
          <w:b/>
          <w:sz w:val="28"/>
          <w:szCs w:val="28"/>
        </w:rPr>
        <w:t>следует</w:t>
      </w:r>
      <w:r w:rsidR="009D2679" w:rsidRPr="00EB507A">
        <w:rPr>
          <w:rFonts w:ascii="Times New Roman" w:hAnsi="Times New Roman" w:cs="Times New Roman"/>
          <w:b/>
          <w:sz w:val="28"/>
          <w:szCs w:val="28"/>
        </w:rPr>
        <w:t xml:space="preserve"> проанализировать и при  необходимости изменить с учетом масштаба объектов контроля</w:t>
      </w:r>
      <w:r w:rsidR="006C31B3" w:rsidRPr="00EB507A">
        <w:rPr>
          <w:rFonts w:ascii="Times New Roman" w:hAnsi="Times New Roman" w:cs="Times New Roman"/>
          <w:b/>
          <w:sz w:val="28"/>
          <w:szCs w:val="28"/>
        </w:rPr>
        <w:t>,  проблем в контролируемой сфере, целей контроля</w:t>
      </w:r>
      <w:r w:rsidR="009D2679" w:rsidRPr="00EB507A">
        <w:rPr>
          <w:rFonts w:ascii="Times New Roman" w:hAnsi="Times New Roman" w:cs="Times New Roman"/>
          <w:b/>
          <w:sz w:val="28"/>
          <w:szCs w:val="28"/>
        </w:rPr>
        <w:t xml:space="preserve"> и  сложившейся в городском или муниципальном округе  практики контроля.</w:t>
      </w:r>
      <w:r w:rsidR="009D2679" w:rsidRPr="00EB50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D4FAF" w:rsidRDefault="00AD4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D2679" w:rsidRDefault="00AD4FAF" w:rsidP="00AD4FAF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D4FAF" w:rsidRDefault="00AD4FAF" w:rsidP="00AD4FAF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D4FAF" w:rsidRDefault="00EB507A" w:rsidP="00AD4FAF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Примеры критериев </w:t>
      </w:r>
      <w:r w:rsidR="00AD4FAF" w:rsidRPr="00AD4FAF">
        <w:rPr>
          <w:rFonts w:ascii="Times New Roman" w:hAnsi="Times New Roman" w:cs="Times New Roman"/>
          <w:b/>
          <w:i/>
          <w:sz w:val="28"/>
          <w:szCs w:val="28"/>
        </w:rPr>
        <w:t>риска по видам муниципального контроля</w:t>
      </w:r>
    </w:p>
    <w:p w:rsidR="00AD4FAF" w:rsidRDefault="00AD4FAF" w:rsidP="00AD4FAF">
      <w:pPr>
        <w:pStyle w:val="a3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AD4FAF" w:rsidRDefault="00AD4FAF" w:rsidP="00EB507A">
      <w:pPr>
        <w:pStyle w:val="a3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Земельный контроль</w:t>
      </w:r>
    </w:p>
    <w:p w:rsidR="00E67041" w:rsidRDefault="00E67041" w:rsidP="00EB507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Возможные критерии риска:</w:t>
      </w:r>
    </w:p>
    <w:p w:rsidR="00EB507A" w:rsidRDefault="00E67041" w:rsidP="00EB507A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Тяжесть вреда может выражаться через кадастровую стоимость 1 м</w:t>
      </w:r>
      <w:r w:rsidRPr="00E6704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участка или через влияние на экономическое развитие территории </w:t>
      </w:r>
      <w:r w:rsidRPr="00E67041">
        <w:rPr>
          <w:rFonts w:ascii="Times New Roman" w:hAnsi="Times New Roman" w:cs="Times New Roman"/>
          <w:i/>
          <w:sz w:val="28"/>
          <w:szCs w:val="28"/>
        </w:rPr>
        <w:t xml:space="preserve">(например, земли </w:t>
      </w:r>
      <w:proofErr w:type="spellStart"/>
      <w:r w:rsidRPr="00E67041">
        <w:rPr>
          <w:rFonts w:ascii="Times New Roman" w:hAnsi="Times New Roman" w:cs="Times New Roman"/>
          <w:i/>
          <w:sz w:val="28"/>
          <w:szCs w:val="28"/>
        </w:rPr>
        <w:t>сельхозназначения</w:t>
      </w:r>
      <w:proofErr w:type="spellEnd"/>
      <w:r w:rsidRPr="00E67041">
        <w:rPr>
          <w:rFonts w:ascii="Times New Roman" w:hAnsi="Times New Roman" w:cs="Times New Roman"/>
          <w:i/>
          <w:sz w:val="28"/>
          <w:szCs w:val="28"/>
        </w:rPr>
        <w:t>, земли для промышленных объектов и т.п.)</w:t>
      </w:r>
      <w:r w:rsidR="002B3865">
        <w:rPr>
          <w:rFonts w:ascii="Times New Roman" w:hAnsi="Times New Roman" w:cs="Times New Roman"/>
          <w:i/>
          <w:sz w:val="28"/>
          <w:szCs w:val="28"/>
        </w:rPr>
        <w:t>.</w:t>
      </w:r>
    </w:p>
    <w:p w:rsidR="00E67041" w:rsidRPr="00EB507A" w:rsidRDefault="00E67041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507A">
        <w:rPr>
          <w:rFonts w:ascii="Times New Roman" w:hAnsi="Times New Roman" w:cs="Times New Roman"/>
          <w:sz w:val="28"/>
          <w:szCs w:val="28"/>
        </w:rPr>
        <w:t xml:space="preserve">Масштаб причинения вреда </w:t>
      </w:r>
      <w:r w:rsidR="00A10283" w:rsidRPr="00EB507A">
        <w:rPr>
          <w:rFonts w:ascii="Times New Roman" w:hAnsi="Times New Roman" w:cs="Times New Roman"/>
          <w:sz w:val="28"/>
          <w:szCs w:val="28"/>
        </w:rPr>
        <w:t xml:space="preserve">может оцениваться через площадь земельного участка </w:t>
      </w:r>
      <w:r w:rsidR="00A10283" w:rsidRPr="00EB507A">
        <w:rPr>
          <w:rFonts w:ascii="Times New Roman" w:hAnsi="Times New Roman" w:cs="Times New Roman"/>
          <w:i/>
          <w:sz w:val="28"/>
          <w:szCs w:val="28"/>
        </w:rPr>
        <w:t>(общую; неиспользуемую/заросшую; без правоустанавливающих документов и т.п.)</w:t>
      </w:r>
    </w:p>
    <w:p w:rsidR="00A10283" w:rsidRPr="00A10283" w:rsidRDefault="00A10283" w:rsidP="00EB507A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0283">
        <w:rPr>
          <w:rFonts w:ascii="Times New Roman" w:hAnsi="Times New Roman" w:cs="Times New Roman"/>
          <w:sz w:val="28"/>
          <w:szCs w:val="28"/>
        </w:rPr>
        <w:t>Вероятность наступления негативных событий</w:t>
      </w:r>
      <w:r>
        <w:rPr>
          <w:rFonts w:ascii="Times New Roman" w:hAnsi="Times New Roman" w:cs="Times New Roman"/>
          <w:sz w:val="28"/>
          <w:szCs w:val="28"/>
        </w:rPr>
        <w:t xml:space="preserve"> может оцениваться через</w:t>
      </w:r>
    </w:p>
    <w:p w:rsidR="00A10283" w:rsidRPr="002B3865" w:rsidRDefault="00A10283" w:rsidP="00EB507A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0283">
        <w:rPr>
          <w:rFonts w:ascii="Times New Roman" w:hAnsi="Times New Roman" w:cs="Times New Roman"/>
          <w:sz w:val="28"/>
          <w:szCs w:val="28"/>
        </w:rPr>
        <w:t>категорию контролируемых лиц (</w:t>
      </w:r>
      <w:r w:rsidRPr="00A10283">
        <w:rPr>
          <w:rFonts w:ascii="Times New Roman" w:hAnsi="Times New Roman" w:cs="Times New Roman"/>
          <w:i/>
          <w:sz w:val="28"/>
          <w:szCs w:val="28"/>
        </w:rPr>
        <w:t xml:space="preserve">например,  владение участка с\х </w:t>
      </w:r>
      <w:r w:rsidRPr="002B3865">
        <w:rPr>
          <w:rFonts w:ascii="Times New Roman" w:hAnsi="Times New Roman" w:cs="Times New Roman"/>
          <w:i/>
          <w:sz w:val="28"/>
          <w:szCs w:val="28"/>
        </w:rPr>
        <w:t>назначения физическими лицами может свидетельствовать о его неиспользовании);</w:t>
      </w:r>
    </w:p>
    <w:p w:rsidR="00A10283" w:rsidRPr="002B3865" w:rsidRDefault="00A10283" w:rsidP="00EB507A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3865">
        <w:rPr>
          <w:rFonts w:ascii="Times New Roman" w:hAnsi="Times New Roman" w:cs="Times New Roman"/>
          <w:sz w:val="28"/>
          <w:szCs w:val="28"/>
        </w:rPr>
        <w:t>соседство с «опасными» территориями, которые могут повлиять на состояние</w:t>
      </w:r>
      <w:r>
        <w:rPr>
          <w:rFonts w:ascii="Times New Roman" w:hAnsi="Times New Roman" w:cs="Times New Roman"/>
          <w:sz w:val="28"/>
          <w:szCs w:val="28"/>
        </w:rPr>
        <w:t xml:space="preserve"> оцениваемого земельного участка </w:t>
      </w:r>
      <w:r w:rsidRPr="002B3865">
        <w:rPr>
          <w:rFonts w:ascii="Times New Roman" w:hAnsi="Times New Roman" w:cs="Times New Roman"/>
          <w:sz w:val="28"/>
          <w:szCs w:val="28"/>
        </w:rPr>
        <w:t>(</w:t>
      </w:r>
      <w:r w:rsidRPr="002B3865">
        <w:rPr>
          <w:rFonts w:ascii="Times New Roman" w:hAnsi="Times New Roman" w:cs="Times New Roman"/>
          <w:i/>
          <w:sz w:val="28"/>
          <w:szCs w:val="28"/>
        </w:rPr>
        <w:t xml:space="preserve">рядом с </w:t>
      </w:r>
      <w:r w:rsidR="002B3865" w:rsidRPr="002B3865">
        <w:rPr>
          <w:rFonts w:ascii="Times New Roman" w:hAnsi="Times New Roman" w:cs="Times New Roman"/>
          <w:i/>
          <w:sz w:val="28"/>
          <w:szCs w:val="28"/>
        </w:rPr>
        <w:t xml:space="preserve">участками, предназначенными для захоронения и размещения отходов производства и потребления </w:t>
      </w:r>
      <w:r w:rsidRPr="002B3865">
        <w:rPr>
          <w:rFonts w:ascii="Times New Roman" w:hAnsi="Times New Roman" w:cs="Times New Roman"/>
          <w:i/>
          <w:sz w:val="28"/>
          <w:szCs w:val="28"/>
        </w:rPr>
        <w:t xml:space="preserve"> – загрязнение; рядом с водными объектами – заболачивание и т.п.);</w:t>
      </w:r>
    </w:p>
    <w:p w:rsidR="00A10283" w:rsidRDefault="00A10283" w:rsidP="00EB507A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0283">
        <w:rPr>
          <w:rFonts w:ascii="Times New Roman" w:hAnsi="Times New Roman" w:cs="Times New Roman"/>
          <w:i/>
          <w:sz w:val="28"/>
          <w:szCs w:val="28"/>
        </w:rPr>
        <w:t>иное</w:t>
      </w:r>
      <w:r w:rsidR="002B3865">
        <w:rPr>
          <w:rFonts w:ascii="Times New Roman" w:hAnsi="Times New Roman" w:cs="Times New Roman"/>
          <w:i/>
          <w:sz w:val="28"/>
          <w:szCs w:val="28"/>
        </w:rPr>
        <w:t>.</w:t>
      </w:r>
    </w:p>
    <w:p w:rsidR="00A10283" w:rsidRPr="00A10283" w:rsidRDefault="00A10283" w:rsidP="00EB507A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Добросовестность контролируемых лиц </w:t>
      </w:r>
      <w:r w:rsidR="00D374F5">
        <w:rPr>
          <w:rFonts w:ascii="Times New Roman" w:hAnsi="Times New Roman" w:cs="Times New Roman"/>
          <w:sz w:val="28"/>
          <w:szCs w:val="28"/>
        </w:rPr>
        <w:t xml:space="preserve">может оцениваться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374F5">
        <w:rPr>
          <w:rFonts w:ascii="Times New Roman" w:hAnsi="Times New Roman" w:cs="Times New Roman"/>
          <w:sz w:val="28"/>
          <w:szCs w:val="28"/>
        </w:rPr>
        <w:t xml:space="preserve">наличие и количество фактов </w:t>
      </w:r>
      <w:r>
        <w:rPr>
          <w:rFonts w:ascii="Times New Roman" w:hAnsi="Times New Roman" w:cs="Times New Roman"/>
          <w:sz w:val="28"/>
          <w:szCs w:val="28"/>
        </w:rPr>
        <w:t xml:space="preserve"> привлечения к а</w:t>
      </w:r>
      <w:r w:rsidR="00D374F5">
        <w:rPr>
          <w:rFonts w:ascii="Times New Roman" w:hAnsi="Times New Roman" w:cs="Times New Roman"/>
          <w:sz w:val="28"/>
          <w:szCs w:val="28"/>
        </w:rPr>
        <w:t>дминистративной отв</w:t>
      </w:r>
      <w:r w:rsidR="007464B2">
        <w:rPr>
          <w:rFonts w:ascii="Times New Roman" w:hAnsi="Times New Roman" w:cs="Times New Roman"/>
          <w:sz w:val="28"/>
          <w:szCs w:val="28"/>
        </w:rPr>
        <w:t>етственности в единицу времени или наличие публичной оценки соблюдения обязательных требований.</w:t>
      </w:r>
    </w:p>
    <w:p w:rsidR="00EA70A7" w:rsidRPr="00510877" w:rsidRDefault="00EA70A7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i/>
          <w:sz w:val="28"/>
          <w:szCs w:val="28"/>
        </w:rPr>
      </w:pPr>
    </w:p>
    <w:p w:rsidR="006C31B3" w:rsidRDefault="006C31B3" w:rsidP="00EB507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C31B3" w:rsidRPr="006C31B3" w:rsidRDefault="006C31B3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31B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Жилищный контроль </w:t>
      </w:r>
    </w:p>
    <w:p w:rsidR="00F1753C" w:rsidRDefault="006C31B3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критериев </w:t>
      </w:r>
      <w:r w:rsidR="003A3A56">
        <w:rPr>
          <w:rFonts w:ascii="Times New Roman" w:hAnsi="Times New Roman" w:cs="Times New Roman"/>
          <w:sz w:val="28"/>
          <w:szCs w:val="28"/>
        </w:rPr>
        <w:t>приведен</w:t>
      </w:r>
      <w:r>
        <w:rPr>
          <w:rFonts w:ascii="Times New Roman" w:hAnsi="Times New Roman" w:cs="Times New Roman"/>
          <w:sz w:val="28"/>
          <w:szCs w:val="28"/>
        </w:rPr>
        <w:t xml:space="preserve"> в тексте методических пояснений. </w:t>
      </w:r>
    </w:p>
    <w:p w:rsidR="00B85BB1" w:rsidRDefault="00B85BB1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5153" w:rsidRDefault="003A5153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5BB1" w:rsidRDefault="00BC2F48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F48">
        <w:rPr>
          <w:rFonts w:ascii="Times New Roman" w:hAnsi="Times New Roman" w:cs="Times New Roman"/>
          <w:b/>
          <w:i/>
          <w:sz w:val="28"/>
          <w:szCs w:val="28"/>
        </w:rPr>
        <w:t>Контроль в сфере благоустройства</w:t>
      </w:r>
    </w:p>
    <w:p w:rsidR="00BC2F48" w:rsidRDefault="00BC2F48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Возможные критерии риска:</w:t>
      </w:r>
    </w:p>
    <w:p w:rsidR="0002799C" w:rsidRDefault="00BC2F48" w:rsidP="00EB507A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Тяжесть вреда может оцениваться по охраняемым законом ценностям. Например, высокая тяжесть - угроза жизни и здоровью</w:t>
      </w:r>
      <w:r w:rsidR="0002799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7464B2">
        <w:rPr>
          <w:rFonts w:ascii="Times New Roman" w:hAnsi="Times New Roman" w:cs="Times New Roman"/>
          <w:sz w:val="28"/>
          <w:szCs w:val="28"/>
        </w:rPr>
        <w:t xml:space="preserve">; </w:t>
      </w:r>
      <w:r w:rsidR="0002799C">
        <w:rPr>
          <w:rFonts w:ascii="Times New Roman" w:hAnsi="Times New Roman" w:cs="Times New Roman"/>
          <w:sz w:val="28"/>
          <w:szCs w:val="28"/>
        </w:rPr>
        <w:t xml:space="preserve">санитарному и эстетическому состоянию территории, </w:t>
      </w:r>
      <w:r w:rsidR="007464B2">
        <w:rPr>
          <w:rFonts w:ascii="Times New Roman" w:hAnsi="Times New Roman" w:cs="Times New Roman"/>
          <w:sz w:val="28"/>
          <w:szCs w:val="28"/>
        </w:rPr>
        <w:t xml:space="preserve">местам (территориям), имеющим особую ценность для жителей населенного пункта; </w:t>
      </w:r>
      <w:r>
        <w:rPr>
          <w:rFonts w:ascii="Times New Roman" w:hAnsi="Times New Roman" w:cs="Times New Roman"/>
          <w:sz w:val="28"/>
          <w:szCs w:val="28"/>
        </w:rPr>
        <w:t>более низкая  - материальный ущерб</w:t>
      </w:r>
      <w:r w:rsidR="00E221DE">
        <w:rPr>
          <w:rFonts w:ascii="Times New Roman" w:hAnsi="Times New Roman" w:cs="Times New Roman"/>
          <w:sz w:val="28"/>
          <w:szCs w:val="28"/>
        </w:rPr>
        <w:t xml:space="preserve"> объектам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2799C">
        <w:rPr>
          <w:rFonts w:ascii="Times New Roman" w:hAnsi="Times New Roman" w:cs="Times New Roman"/>
          <w:sz w:val="28"/>
          <w:szCs w:val="28"/>
        </w:rPr>
        <w:t>Исходя из этого:</w:t>
      </w:r>
    </w:p>
    <w:p w:rsidR="00244AE9" w:rsidRDefault="0002799C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2F48" w:rsidRPr="0002799C">
        <w:rPr>
          <w:rFonts w:ascii="Times New Roman" w:hAnsi="Times New Roman" w:cs="Times New Roman"/>
          <w:sz w:val="28"/>
          <w:szCs w:val="28"/>
        </w:rPr>
        <w:t xml:space="preserve"> к </w:t>
      </w:r>
      <w:r w:rsidR="00BE1FCD">
        <w:rPr>
          <w:rFonts w:ascii="Times New Roman" w:hAnsi="Times New Roman" w:cs="Times New Roman"/>
          <w:sz w:val="28"/>
          <w:szCs w:val="28"/>
        </w:rPr>
        <w:t>чрезвычайно высокой, высокой и з</w:t>
      </w:r>
      <w:r w:rsidR="007464B2">
        <w:rPr>
          <w:rFonts w:ascii="Times New Roman" w:hAnsi="Times New Roman" w:cs="Times New Roman"/>
          <w:sz w:val="28"/>
          <w:szCs w:val="28"/>
        </w:rPr>
        <w:t>начительн</w:t>
      </w:r>
      <w:r w:rsidR="00BE1FCD">
        <w:rPr>
          <w:rFonts w:ascii="Times New Roman" w:hAnsi="Times New Roman" w:cs="Times New Roman"/>
          <w:sz w:val="28"/>
          <w:szCs w:val="28"/>
        </w:rPr>
        <w:t>ой</w:t>
      </w:r>
      <w:r w:rsidR="007464B2">
        <w:rPr>
          <w:rFonts w:ascii="Times New Roman" w:hAnsi="Times New Roman" w:cs="Times New Roman"/>
          <w:sz w:val="28"/>
          <w:szCs w:val="28"/>
        </w:rPr>
        <w:t xml:space="preserve"> </w:t>
      </w:r>
      <w:r w:rsidR="00BC2F48" w:rsidRPr="0002799C">
        <w:rPr>
          <w:rFonts w:ascii="Times New Roman" w:hAnsi="Times New Roman" w:cs="Times New Roman"/>
          <w:sz w:val="28"/>
          <w:szCs w:val="28"/>
        </w:rPr>
        <w:t xml:space="preserve">категориям риска могут быть отнесены </w:t>
      </w:r>
      <w:r w:rsidRPr="0002799C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 xml:space="preserve">(деятельность на территориях) </w:t>
      </w:r>
      <w:r w:rsidRPr="0002799C">
        <w:rPr>
          <w:rFonts w:ascii="Times New Roman" w:hAnsi="Times New Roman" w:cs="Times New Roman"/>
          <w:sz w:val="28"/>
          <w:szCs w:val="28"/>
        </w:rPr>
        <w:t xml:space="preserve">массового купания людей, </w:t>
      </w:r>
      <w:r w:rsidR="00BC2F48" w:rsidRPr="0002799C">
        <w:rPr>
          <w:rFonts w:ascii="Times New Roman" w:hAnsi="Times New Roman" w:cs="Times New Roman"/>
          <w:sz w:val="28"/>
          <w:szCs w:val="28"/>
        </w:rPr>
        <w:t xml:space="preserve">спортивные и детские </w:t>
      </w:r>
      <w:r w:rsidR="00BE1FCD">
        <w:rPr>
          <w:rFonts w:ascii="Times New Roman" w:hAnsi="Times New Roman" w:cs="Times New Roman"/>
          <w:sz w:val="28"/>
          <w:szCs w:val="28"/>
        </w:rPr>
        <w:t xml:space="preserve">площадки, </w:t>
      </w:r>
      <w:r w:rsidR="00BC2F48" w:rsidRPr="00EB507A">
        <w:rPr>
          <w:rFonts w:ascii="Times New Roman" w:hAnsi="Times New Roman" w:cs="Times New Roman"/>
          <w:i/>
          <w:sz w:val="28"/>
          <w:szCs w:val="28"/>
        </w:rPr>
        <w:t>где пр</w:t>
      </w:r>
      <w:r w:rsidRPr="00EB507A">
        <w:rPr>
          <w:rFonts w:ascii="Times New Roman" w:hAnsi="Times New Roman" w:cs="Times New Roman"/>
          <w:i/>
          <w:sz w:val="28"/>
          <w:szCs w:val="28"/>
        </w:rPr>
        <w:t>исутствует риск получения травм</w:t>
      </w:r>
      <w:r>
        <w:rPr>
          <w:rFonts w:ascii="Times New Roman" w:hAnsi="Times New Roman" w:cs="Times New Roman"/>
          <w:sz w:val="28"/>
          <w:szCs w:val="28"/>
        </w:rPr>
        <w:t xml:space="preserve">; территории (деятельность на территориях) в центре населенного пункта или поблизости от достопримечательностей, туристических маршрутов </w:t>
      </w:r>
      <w:r w:rsidRPr="00EB507A">
        <w:rPr>
          <w:rFonts w:ascii="Times New Roman" w:hAnsi="Times New Roman" w:cs="Times New Roman"/>
          <w:i/>
          <w:sz w:val="28"/>
          <w:szCs w:val="28"/>
        </w:rPr>
        <w:t>(эстетическое состояние территории)</w:t>
      </w:r>
      <w:r>
        <w:rPr>
          <w:rFonts w:ascii="Times New Roman" w:hAnsi="Times New Roman" w:cs="Times New Roman"/>
          <w:sz w:val="28"/>
          <w:szCs w:val="28"/>
        </w:rPr>
        <w:t xml:space="preserve">; содержание контейнерных площадок  </w:t>
      </w:r>
      <w:r w:rsidRPr="00EB507A">
        <w:rPr>
          <w:rFonts w:ascii="Times New Roman" w:hAnsi="Times New Roman" w:cs="Times New Roman"/>
          <w:i/>
          <w:sz w:val="28"/>
          <w:szCs w:val="28"/>
        </w:rPr>
        <w:t>(санитарное состояние)</w:t>
      </w:r>
      <w:r w:rsidR="007464B2">
        <w:rPr>
          <w:rFonts w:ascii="Times New Roman" w:hAnsi="Times New Roman" w:cs="Times New Roman"/>
          <w:sz w:val="28"/>
          <w:szCs w:val="28"/>
        </w:rPr>
        <w:t xml:space="preserve">; </w:t>
      </w:r>
      <w:r w:rsidR="00BE1FCD">
        <w:rPr>
          <w:rFonts w:ascii="Times New Roman" w:hAnsi="Times New Roman" w:cs="Times New Roman"/>
          <w:sz w:val="28"/>
          <w:szCs w:val="28"/>
        </w:rPr>
        <w:t xml:space="preserve">деятельность на стройплощадках </w:t>
      </w:r>
      <w:r w:rsidR="00BE1FCD" w:rsidRPr="00EB507A">
        <w:rPr>
          <w:rFonts w:ascii="Times New Roman" w:hAnsi="Times New Roman" w:cs="Times New Roman"/>
          <w:i/>
          <w:sz w:val="28"/>
          <w:szCs w:val="28"/>
        </w:rPr>
        <w:t>(риск травм и эстетическое состояние территори</w:t>
      </w:r>
      <w:r w:rsidR="00457BEE" w:rsidRPr="00EB507A">
        <w:rPr>
          <w:rFonts w:ascii="Times New Roman" w:hAnsi="Times New Roman" w:cs="Times New Roman"/>
          <w:i/>
          <w:sz w:val="28"/>
          <w:szCs w:val="28"/>
        </w:rPr>
        <w:t>и</w:t>
      </w:r>
      <w:r w:rsidR="00BE1FCD" w:rsidRPr="00EB507A">
        <w:rPr>
          <w:rFonts w:ascii="Times New Roman" w:hAnsi="Times New Roman" w:cs="Times New Roman"/>
          <w:i/>
          <w:sz w:val="28"/>
          <w:szCs w:val="28"/>
        </w:rPr>
        <w:t>)</w:t>
      </w:r>
      <w:r w:rsidR="00BE1FCD">
        <w:rPr>
          <w:rFonts w:ascii="Times New Roman" w:hAnsi="Times New Roman" w:cs="Times New Roman"/>
          <w:sz w:val="28"/>
          <w:szCs w:val="28"/>
        </w:rPr>
        <w:t xml:space="preserve">; </w:t>
      </w:r>
      <w:r w:rsidR="007464B2">
        <w:rPr>
          <w:rFonts w:ascii="Times New Roman" w:hAnsi="Times New Roman" w:cs="Times New Roman"/>
          <w:sz w:val="28"/>
          <w:szCs w:val="28"/>
        </w:rPr>
        <w:t>кладбища, мемориальные комплексы</w:t>
      </w:r>
      <w:r w:rsidR="00457BEE">
        <w:rPr>
          <w:rFonts w:ascii="Times New Roman" w:hAnsi="Times New Roman" w:cs="Times New Roman"/>
          <w:sz w:val="28"/>
          <w:szCs w:val="28"/>
        </w:rPr>
        <w:t xml:space="preserve"> </w:t>
      </w:r>
      <w:r w:rsidR="007464B2">
        <w:rPr>
          <w:rFonts w:ascii="Times New Roman" w:hAnsi="Times New Roman" w:cs="Times New Roman"/>
          <w:sz w:val="28"/>
          <w:szCs w:val="28"/>
        </w:rPr>
        <w:t>- особая ценность для жителей</w:t>
      </w:r>
      <w:r w:rsidR="00244AE9">
        <w:rPr>
          <w:rFonts w:ascii="Times New Roman" w:hAnsi="Times New Roman" w:cs="Times New Roman"/>
          <w:sz w:val="28"/>
          <w:szCs w:val="28"/>
        </w:rPr>
        <w:t>.</w:t>
      </w:r>
    </w:p>
    <w:p w:rsidR="00BC2F48" w:rsidRDefault="00244AE9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02799C" w:rsidRPr="0002799C">
        <w:rPr>
          <w:rFonts w:ascii="Times New Roman" w:hAnsi="Times New Roman" w:cs="Times New Roman"/>
          <w:sz w:val="28"/>
          <w:szCs w:val="28"/>
        </w:rPr>
        <w:t xml:space="preserve"> более низким категориям  - объекты благоустройства, которым может быть нанесен материальный ущерб</w:t>
      </w:r>
      <w:r w:rsidR="00E221DE">
        <w:rPr>
          <w:rFonts w:ascii="Times New Roman" w:hAnsi="Times New Roman" w:cs="Times New Roman"/>
          <w:sz w:val="28"/>
          <w:szCs w:val="28"/>
        </w:rPr>
        <w:t xml:space="preserve"> (фасады зданий, малые архитектурные формы)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4AE9" w:rsidRDefault="00244AE9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Масштаб вреда  можно оценить через </w:t>
      </w:r>
      <w:r w:rsidR="00BE1FCD">
        <w:rPr>
          <w:rFonts w:ascii="Times New Roman" w:hAnsi="Times New Roman" w:cs="Times New Roman"/>
          <w:sz w:val="28"/>
          <w:szCs w:val="28"/>
        </w:rPr>
        <w:t xml:space="preserve">площадь или </w:t>
      </w:r>
      <w:r>
        <w:rPr>
          <w:rFonts w:ascii="Times New Roman" w:hAnsi="Times New Roman" w:cs="Times New Roman"/>
          <w:sz w:val="28"/>
          <w:szCs w:val="28"/>
        </w:rPr>
        <w:t>пропу</w:t>
      </w:r>
      <w:r w:rsidR="008052A3">
        <w:rPr>
          <w:rFonts w:ascii="Times New Roman" w:hAnsi="Times New Roman" w:cs="Times New Roman"/>
          <w:sz w:val="28"/>
          <w:szCs w:val="28"/>
        </w:rPr>
        <w:t>скную способность территории; количество жителей;</w:t>
      </w:r>
      <w:r>
        <w:rPr>
          <w:rFonts w:ascii="Times New Roman" w:hAnsi="Times New Roman" w:cs="Times New Roman"/>
          <w:sz w:val="28"/>
          <w:szCs w:val="28"/>
        </w:rPr>
        <w:t xml:space="preserve"> стоимость восстановления первоначального облика </w:t>
      </w:r>
      <w:r w:rsidR="00DB3B65">
        <w:rPr>
          <w:rFonts w:ascii="Times New Roman" w:hAnsi="Times New Roman" w:cs="Times New Roman"/>
          <w:sz w:val="28"/>
          <w:szCs w:val="28"/>
        </w:rPr>
        <w:t xml:space="preserve">или </w:t>
      </w:r>
      <w:r w:rsidR="003A3A56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DB3B65">
        <w:rPr>
          <w:rFonts w:ascii="Times New Roman" w:hAnsi="Times New Roman" w:cs="Times New Roman"/>
          <w:sz w:val="28"/>
          <w:szCs w:val="28"/>
        </w:rPr>
        <w:t>эк</w:t>
      </w:r>
      <w:r w:rsidR="00BE1FCD">
        <w:rPr>
          <w:rFonts w:ascii="Times New Roman" w:hAnsi="Times New Roman" w:cs="Times New Roman"/>
          <w:sz w:val="28"/>
          <w:szCs w:val="28"/>
        </w:rPr>
        <w:t>сплуатации и содержания объекта.</w:t>
      </w:r>
    </w:p>
    <w:p w:rsidR="003A5153" w:rsidRDefault="00DE0FF9" w:rsidP="00EB507A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07A">
        <w:rPr>
          <w:rFonts w:ascii="Times New Roman" w:hAnsi="Times New Roman" w:cs="Times New Roman"/>
          <w:sz w:val="28"/>
          <w:szCs w:val="28"/>
        </w:rPr>
        <w:t>Вероятность н</w:t>
      </w:r>
      <w:r w:rsidR="003A5153">
        <w:rPr>
          <w:rFonts w:ascii="Times New Roman" w:hAnsi="Times New Roman" w:cs="Times New Roman"/>
          <w:sz w:val="28"/>
          <w:szCs w:val="28"/>
        </w:rPr>
        <w:t xml:space="preserve">аступления негативных событий  может оцениваться через </w:t>
      </w:r>
      <w:r w:rsidR="007464B2" w:rsidRPr="00EB507A">
        <w:rPr>
          <w:rFonts w:ascii="Times New Roman" w:hAnsi="Times New Roman" w:cs="Times New Roman"/>
          <w:sz w:val="28"/>
          <w:szCs w:val="28"/>
        </w:rPr>
        <w:t>наличие и количество негативных событий</w:t>
      </w:r>
      <w:r w:rsidR="003A5153">
        <w:rPr>
          <w:rFonts w:ascii="Times New Roman" w:hAnsi="Times New Roman" w:cs="Times New Roman"/>
          <w:sz w:val="28"/>
          <w:szCs w:val="28"/>
        </w:rPr>
        <w:t xml:space="preserve">/ущерба </w:t>
      </w:r>
      <w:r w:rsidR="007464B2" w:rsidRPr="00EB507A">
        <w:rPr>
          <w:rFonts w:ascii="Times New Roman" w:hAnsi="Times New Roman" w:cs="Times New Roman"/>
          <w:sz w:val="28"/>
          <w:szCs w:val="28"/>
        </w:rPr>
        <w:t xml:space="preserve"> </w:t>
      </w:r>
      <w:r w:rsidR="003A5153" w:rsidRPr="00EB507A">
        <w:rPr>
          <w:rFonts w:ascii="Times New Roman" w:hAnsi="Times New Roman" w:cs="Times New Roman"/>
          <w:sz w:val="28"/>
          <w:szCs w:val="28"/>
        </w:rPr>
        <w:t>(например, несчастных случаев</w:t>
      </w:r>
      <w:r w:rsidR="003A5153">
        <w:rPr>
          <w:rFonts w:ascii="Times New Roman" w:hAnsi="Times New Roman" w:cs="Times New Roman"/>
          <w:sz w:val="28"/>
          <w:szCs w:val="28"/>
        </w:rPr>
        <w:t xml:space="preserve">, актов вандализма) в прошлом </w:t>
      </w:r>
    </w:p>
    <w:p w:rsidR="003A5153" w:rsidRPr="003A5153" w:rsidRDefault="003A5153" w:rsidP="003A515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53">
        <w:rPr>
          <w:rFonts w:ascii="Times New Roman" w:hAnsi="Times New Roman" w:cs="Times New Roman"/>
          <w:sz w:val="28"/>
          <w:szCs w:val="28"/>
        </w:rPr>
        <w:t>по разным объектам контроля;</w:t>
      </w:r>
    </w:p>
    <w:p w:rsidR="003A5153" w:rsidRPr="003A5153" w:rsidRDefault="003A5153" w:rsidP="003A515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53">
        <w:rPr>
          <w:rFonts w:ascii="Times New Roman" w:hAnsi="Times New Roman" w:cs="Times New Roman"/>
          <w:sz w:val="28"/>
          <w:szCs w:val="28"/>
        </w:rPr>
        <w:t>или в зависимости от расположения (отдаленности от центра населенного пункта) территории;</w:t>
      </w:r>
    </w:p>
    <w:p w:rsidR="00EB507A" w:rsidRPr="003A5153" w:rsidRDefault="00DB3B65" w:rsidP="003A515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53">
        <w:rPr>
          <w:rFonts w:ascii="Times New Roman" w:hAnsi="Times New Roman" w:cs="Times New Roman"/>
          <w:sz w:val="28"/>
          <w:szCs w:val="28"/>
        </w:rPr>
        <w:lastRenderedPageBreak/>
        <w:t>наличи</w:t>
      </w:r>
      <w:r w:rsidR="003A5153" w:rsidRPr="003A5153">
        <w:rPr>
          <w:rFonts w:ascii="Times New Roman" w:hAnsi="Times New Roman" w:cs="Times New Roman"/>
          <w:sz w:val="28"/>
          <w:szCs w:val="28"/>
        </w:rPr>
        <w:t>я</w:t>
      </w:r>
      <w:r w:rsidRPr="003A5153">
        <w:rPr>
          <w:rFonts w:ascii="Times New Roman" w:hAnsi="Times New Roman" w:cs="Times New Roman"/>
          <w:sz w:val="28"/>
          <w:szCs w:val="28"/>
        </w:rPr>
        <w:t xml:space="preserve"> или отс</w:t>
      </w:r>
      <w:r w:rsidR="005A3AE7" w:rsidRPr="003A5153">
        <w:rPr>
          <w:rFonts w:ascii="Times New Roman" w:hAnsi="Times New Roman" w:cs="Times New Roman"/>
          <w:sz w:val="28"/>
          <w:szCs w:val="28"/>
        </w:rPr>
        <w:t>утстви</w:t>
      </w:r>
      <w:r w:rsidR="003A5153" w:rsidRPr="003A5153">
        <w:rPr>
          <w:rFonts w:ascii="Times New Roman" w:hAnsi="Times New Roman" w:cs="Times New Roman"/>
          <w:sz w:val="28"/>
          <w:szCs w:val="28"/>
        </w:rPr>
        <w:t>я</w:t>
      </w:r>
      <w:r w:rsidR="003A5153">
        <w:rPr>
          <w:rFonts w:ascii="Times New Roman" w:hAnsi="Times New Roman" w:cs="Times New Roman"/>
          <w:sz w:val="28"/>
          <w:szCs w:val="28"/>
        </w:rPr>
        <w:t xml:space="preserve"> систем видеонаблюдения; иное</w:t>
      </w:r>
    </w:p>
    <w:p w:rsidR="005A3AE7" w:rsidRPr="00EB507A" w:rsidRDefault="005A3AE7" w:rsidP="00EB507A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07A">
        <w:rPr>
          <w:rFonts w:ascii="Times New Roman" w:hAnsi="Times New Roman" w:cs="Times New Roman"/>
          <w:sz w:val="28"/>
          <w:szCs w:val="28"/>
        </w:rPr>
        <w:t>Добросовестность контролируемых лиц может оцениваться через наличие и количество фактов  привлечения к административной ответственности в единицу времени или наличие публичной оценки соблюдения обязательных требований.</w:t>
      </w:r>
    </w:p>
    <w:p w:rsidR="003A5153" w:rsidRDefault="003A5153" w:rsidP="00EB507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E2E46" w:rsidRPr="008E2E46" w:rsidRDefault="008E2E46" w:rsidP="00EB507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2E46">
        <w:rPr>
          <w:rFonts w:ascii="Times New Roman" w:hAnsi="Times New Roman" w:cs="Times New Roman"/>
          <w:b/>
          <w:i/>
          <w:sz w:val="28"/>
          <w:szCs w:val="28"/>
        </w:rPr>
        <w:t>Контроль на автомобильном транспорте, городском наземном электрическом транспорте и в дорожном хозяйстве</w:t>
      </w:r>
    </w:p>
    <w:p w:rsidR="008E2E46" w:rsidRDefault="008E2E46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Возможные критерии риска:</w:t>
      </w:r>
    </w:p>
    <w:p w:rsidR="008E2E46" w:rsidRPr="00D05D15" w:rsidRDefault="008E2E46" w:rsidP="00EB507A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D15">
        <w:rPr>
          <w:rFonts w:ascii="Times New Roman" w:hAnsi="Times New Roman" w:cs="Times New Roman"/>
          <w:sz w:val="28"/>
          <w:szCs w:val="28"/>
        </w:rPr>
        <w:t xml:space="preserve">Тяжесть вреда может оцениваться по охраняемым законом ценностям. Например, высокая тяжесть - ущерб жизни и здоровью граждан; более низкая  - материальный ущерб гражданам, муниципалитету, юридическим лицам. </w:t>
      </w:r>
    </w:p>
    <w:p w:rsidR="008E2E46" w:rsidRPr="00D05D15" w:rsidRDefault="008E2E46" w:rsidP="003A5153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D15">
        <w:rPr>
          <w:rFonts w:ascii="Times New Roman" w:hAnsi="Times New Roman" w:cs="Times New Roman"/>
          <w:sz w:val="28"/>
          <w:szCs w:val="28"/>
        </w:rPr>
        <w:t xml:space="preserve">Масштаб вреда  можно оценить через количество лиц или автомобилей, которым может быть причинен ущерб </w:t>
      </w:r>
      <w:r w:rsidRPr="003A5153">
        <w:rPr>
          <w:rFonts w:ascii="Times New Roman" w:hAnsi="Times New Roman" w:cs="Times New Roman"/>
          <w:i/>
          <w:sz w:val="28"/>
          <w:szCs w:val="28"/>
        </w:rPr>
        <w:t>(</w:t>
      </w:r>
      <w:r w:rsidR="003C4316" w:rsidRPr="003A5153">
        <w:rPr>
          <w:rFonts w:ascii="Times New Roman" w:hAnsi="Times New Roman" w:cs="Times New Roman"/>
          <w:i/>
          <w:sz w:val="28"/>
          <w:szCs w:val="28"/>
        </w:rPr>
        <w:t>загруженность автомобильной дороги</w:t>
      </w:r>
      <w:r w:rsidR="00D05D15" w:rsidRPr="003A5153">
        <w:rPr>
          <w:rFonts w:ascii="Times New Roman" w:hAnsi="Times New Roman" w:cs="Times New Roman"/>
          <w:i/>
          <w:sz w:val="28"/>
          <w:szCs w:val="28"/>
        </w:rPr>
        <w:t>; пассажиропоток при регулярных перевозках</w:t>
      </w:r>
      <w:r w:rsidRPr="003A5153">
        <w:rPr>
          <w:rFonts w:ascii="Times New Roman" w:hAnsi="Times New Roman" w:cs="Times New Roman"/>
          <w:i/>
          <w:sz w:val="28"/>
          <w:szCs w:val="28"/>
        </w:rPr>
        <w:t>);</w:t>
      </w:r>
      <w:r w:rsidRPr="00D05D15">
        <w:rPr>
          <w:rFonts w:ascii="Times New Roman" w:hAnsi="Times New Roman" w:cs="Times New Roman"/>
          <w:sz w:val="28"/>
          <w:szCs w:val="28"/>
        </w:rPr>
        <w:t xml:space="preserve"> стоимость восстановления </w:t>
      </w:r>
      <w:r w:rsidR="003C4316" w:rsidRPr="00D05D15">
        <w:rPr>
          <w:rFonts w:ascii="Times New Roman" w:hAnsi="Times New Roman" w:cs="Times New Roman"/>
          <w:sz w:val="28"/>
          <w:szCs w:val="28"/>
        </w:rPr>
        <w:t xml:space="preserve">(ремонта) </w:t>
      </w:r>
      <w:r w:rsidRPr="00D05D15">
        <w:rPr>
          <w:rFonts w:ascii="Times New Roman" w:hAnsi="Times New Roman" w:cs="Times New Roman"/>
          <w:sz w:val="28"/>
          <w:szCs w:val="28"/>
        </w:rPr>
        <w:t>дорожного полотна.</w:t>
      </w:r>
    </w:p>
    <w:p w:rsidR="00D05D15" w:rsidRDefault="00D05D15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этого к более высоким </w:t>
      </w:r>
      <w:r w:rsidR="003C4316" w:rsidRPr="00155398">
        <w:rPr>
          <w:rFonts w:ascii="Times New Roman" w:hAnsi="Times New Roman" w:cs="Times New Roman"/>
          <w:sz w:val="28"/>
          <w:szCs w:val="28"/>
        </w:rPr>
        <w:t>категори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3C4316" w:rsidRPr="00155398">
        <w:rPr>
          <w:rFonts w:ascii="Times New Roman" w:hAnsi="Times New Roman" w:cs="Times New Roman"/>
          <w:sz w:val="28"/>
          <w:szCs w:val="28"/>
        </w:rPr>
        <w:t xml:space="preserve"> риска можно отнести </w:t>
      </w:r>
    </w:p>
    <w:p w:rsidR="00155398" w:rsidRDefault="00D05D15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4316" w:rsidRPr="00155398">
        <w:rPr>
          <w:rFonts w:ascii="Times New Roman" w:hAnsi="Times New Roman" w:cs="Times New Roman"/>
          <w:sz w:val="28"/>
          <w:szCs w:val="28"/>
        </w:rPr>
        <w:t xml:space="preserve">автомобильные дороги </w:t>
      </w:r>
      <w:r w:rsidR="003C4316" w:rsidRPr="00D05D15">
        <w:rPr>
          <w:rFonts w:ascii="Times New Roman" w:hAnsi="Times New Roman" w:cs="Times New Roman"/>
          <w:sz w:val="28"/>
          <w:szCs w:val="28"/>
          <w:u w:val="single"/>
        </w:rPr>
        <w:t>с высокой загруженностью</w:t>
      </w:r>
      <w:r w:rsidR="00155398" w:rsidRPr="00155398">
        <w:rPr>
          <w:rFonts w:ascii="Times New Roman" w:hAnsi="Times New Roman" w:cs="Times New Roman"/>
          <w:sz w:val="28"/>
          <w:szCs w:val="28"/>
        </w:rPr>
        <w:t xml:space="preserve"> </w:t>
      </w:r>
      <w:r w:rsidR="00155398" w:rsidRPr="00155398">
        <w:rPr>
          <w:rFonts w:ascii="Times New Roman" w:hAnsi="Times New Roman" w:cs="Times New Roman"/>
          <w:i/>
          <w:sz w:val="28"/>
          <w:szCs w:val="28"/>
        </w:rPr>
        <w:t>(среди дорог местного значения округа)</w:t>
      </w:r>
      <w:r w:rsidR="00155398">
        <w:rPr>
          <w:rFonts w:ascii="Times New Roman" w:hAnsi="Times New Roman" w:cs="Times New Roman"/>
          <w:sz w:val="28"/>
          <w:szCs w:val="28"/>
        </w:rPr>
        <w:t xml:space="preserve"> </w:t>
      </w:r>
      <w:r w:rsidR="00155398" w:rsidRPr="00155398">
        <w:rPr>
          <w:rFonts w:ascii="Times New Roman" w:hAnsi="Times New Roman" w:cs="Times New Roman"/>
          <w:sz w:val="28"/>
          <w:szCs w:val="28"/>
        </w:rPr>
        <w:t>и искусственные доро</w:t>
      </w:r>
      <w:r w:rsidR="003C4316" w:rsidRPr="00155398">
        <w:rPr>
          <w:rFonts w:ascii="Times New Roman" w:hAnsi="Times New Roman" w:cs="Times New Roman"/>
          <w:sz w:val="28"/>
          <w:szCs w:val="28"/>
        </w:rPr>
        <w:t>жные сооружения на ней;</w:t>
      </w:r>
      <w:r w:rsidR="00155398">
        <w:rPr>
          <w:rFonts w:ascii="Times New Roman" w:hAnsi="Times New Roman" w:cs="Times New Roman"/>
          <w:sz w:val="28"/>
          <w:szCs w:val="28"/>
        </w:rPr>
        <w:t xml:space="preserve"> придорожные полосы и полосы о</w:t>
      </w:r>
      <w:r w:rsidR="004059F8">
        <w:rPr>
          <w:rFonts w:ascii="Times New Roman" w:hAnsi="Times New Roman" w:cs="Times New Roman"/>
          <w:sz w:val="28"/>
          <w:szCs w:val="28"/>
        </w:rPr>
        <w:t>твода таких автомобильных дорог</w:t>
      </w:r>
      <w:r w:rsidR="00155398">
        <w:rPr>
          <w:rFonts w:ascii="Times New Roman" w:hAnsi="Times New Roman" w:cs="Times New Roman"/>
          <w:sz w:val="28"/>
          <w:szCs w:val="28"/>
        </w:rPr>
        <w:t>; а также деятельность по содержанию и ремонту таких дорог; деятельность по использованию полос отвода и (или) придорожных полос на до</w:t>
      </w:r>
      <w:r>
        <w:rPr>
          <w:rFonts w:ascii="Times New Roman" w:hAnsi="Times New Roman" w:cs="Times New Roman"/>
          <w:sz w:val="28"/>
          <w:szCs w:val="28"/>
        </w:rPr>
        <w:t>рогах с высокой загруженностью;</w:t>
      </w:r>
    </w:p>
    <w:p w:rsidR="00D05D15" w:rsidRDefault="00D05D15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деятельность по регулярным перевозкам пассажиров и багажа на маршрутах с </w:t>
      </w:r>
      <w:r w:rsidRPr="00D05D15">
        <w:rPr>
          <w:rFonts w:ascii="Times New Roman" w:hAnsi="Times New Roman" w:cs="Times New Roman"/>
          <w:sz w:val="28"/>
          <w:szCs w:val="28"/>
        </w:rPr>
        <w:t>наибольшим пассажиропотоком в пределах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E46" w:rsidRPr="00655AA5" w:rsidRDefault="003A5153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E2E46" w:rsidRPr="00655AA5">
        <w:rPr>
          <w:rFonts w:ascii="Times New Roman" w:hAnsi="Times New Roman" w:cs="Times New Roman"/>
          <w:sz w:val="28"/>
          <w:szCs w:val="28"/>
        </w:rPr>
        <w:t xml:space="preserve">. Вероятность наступления негативных событий  -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8E2E46" w:rsidRPr="00655AA5">
        <w:rPr>
          <w:rFonts w:ascii="Times New Roman" w:hAnsi="Times New Roman" w:cs="Times New Roman"/>
          <w:sz w:val="28"/>
          <w:szCs w:val="28"/>
        </w:rPr>
        <w:t xml:space="preserve">наличие и количество </w:t>
      </w:r>
      <w:r w:rsidR="006A052F">
        <w:rPr>
          <w:rFonts w:ascii="Times New Roman" w:hAnsi="Times New Roman" w:cs="Times New Roman"/>
          <w:sz w:val="28"/>
          <w:szCs w:val="28"/>
        </w:rPr>
        <w:t>ДТП из-за плохого качества дорог в прошлом</w:t>
      </w:r>
      <w:r w:rsidR="00655AA5" w:rsidRPr="00655AA5">
        <w:rPr>
          <w:rFonts w:ascii="Times New Roman" w:hAnsi="Times New Roman" w:cs="Times New Roman"/>
          <w:sz w:val="28"/>
          <w:szCs w:val="28"/>
        </w:rPr>
        <w:t xml:space="preserve">; </w:t>
      </w:r>
      <w:r w:rsidR="00655AA5">
        <w:rPr>
          <w:rFonts w:ascii="Times New Roman" w:hAnsi="Times New Roman" w:cs="Times New Roman"/>
          <w:sz w:val="28"/>
          <w:szCs w:val="28"/>
        </w:rPr>
        <w:t>состав и</w:t>
      </w:r>
      <w:r w:rsidR="006A052F">
        <w:rPr>
          <w:rFonts w:ascii="Times New Roman" w:hAnsi="Times New Roman" w:cs="Times New Roman"/>
          <w:sz w:val="28"/>
          <w:szCs w:val="28"/>
        </w:rPr>
        <w:t xml:space="preserve"> характеристики земель в месте прокладки дорог </w:t>
      </w:r>
      <w:r w:rsidR="006A052F" w:rsidRPr="006A052F">
        <w:rPr>
          <w:rFonts w:ascii="Times New Roman" w:hAnsi="Times New Roman" w:cs="Times New Roman"/>
          <w:i/>
          <w:sz w:val="28"/>
          <w:szCs w:val="28"/>
        </w:rPr>
        <w:t>(</w:t>
      </w:r>
      <w:r w:rsidR="006A052F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="006A052F" w:rsidRPr="006A052F">
        <w:rPr>
          <w:rFonts w:ascii="Times New Roman" w:hAnsi="Times New Roman" w:cs="Times New Roman"/>
          <w:i/>
          <w:sz w:val="28"/>
          <w:szCs w:val="28"/>
        </w:rPr>
        <w:t>карстовые явления)</w:t>
      </w:r>
      <w:r w:rsidR="006A052F">
        <w:rPr>
          <w:rFonts w:ascii="Times New Roman" w:hAnsi="Times New Roman" w:cs="Times New Roman"/>
          <w:sz w:val="28"/>
          <w:szCs w:val="28"/>
        </w:rPr>
        <w:t xml:space="preserve">; </w:t>
      </w:r>
      <w:r w:rsidR="00655AA5" w:rsidRPr="00655AA5">
        <w:rPr>
          <w:rFonts w:ascii="Times New Roman" w:hAnsi="Times New Roman" w:cs="Times New Roman"/>
          <w:sz w:val="28"/>
          <w:szCs w:val="28"/>
        </w:rPr>
        <w:t xml:space="preserve">изношенность автопарка </w:t>
      </w:r>
      <w:r w:rsidR="00655AA5">
        <w:rPr>
          <w:rFonts w:ascii="Times New Roman" w:hAnsi="Times New Roman" w:cs="Times New Roman"/>
          <w:sz w:val="28"/>
          <w:szCs w:val="28"/>
        </w:rPr>
        <w:t xml:space="preserve">или вакансии водителей у </w:t>
      </w:r>
      <w:r w:rsidR="00655AA5" w:rsidRPr="00655AA5">
        <w:rPr>
          <w:rFonts w:ascii="Times New Roman" w:hAnsi="Times New Roman" w:cs="Times New Roman"/>
          <w:sz w:val="28"/>
          <w:szCs w:val="28"/>
        </w:rPr>
        <w:t xml:space="preserve">перевозчика </w:t>
      </w:r>
      <w:r w:rsidR="00655AA5" w:rsidRPr="006A052F">
        <w:rPr>
          <w:rFonts w:ascii="Times New Roman" w:hAnsi="Times New Roman" w:cs="Times New Roman"/>
          <w:i/>
          <w:sz w:val="28"/>
          <w:szCs w:val="28"/>
        </w:rPr>
        <w:t>(вероятность нарушения расписания регулярных перевозок)</w:t>
      </w:r>
      <w:r w:rsidR="00655AA5" w:rsidRPr="00655AA5">
        <w:rPr>
          <w:rFonts w:ascii="Times New Roman" w:hAnsi="Times New Roman" w:cs="Times New Roman"/>
          <w:sz w:val="28"/>
          <w:szCs w:val="28"/>
        </w:rPr>
        <w:t xml:space="preserve"> и пр.</w:t>
      </w:r>
    </w:p>
    <w:p w:rsidR="008E2E46" w:rsidRPr="00655AA5" w:rsidRDefault="003A5153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55AA5">
        <w:rPr>
          <w:rFonts w:ascii="Times New Roman" w:hAnsi="Times New Roman" w:cs="Times New Roman"/>
          <w:sz w:val="28"/>
          <w:szCs w:val="28"/>
        </w:rPr>
        <w:t xml:space="preserve">. </w:t>
      </w:r>
      <w:r w:rsidR="008E2E46" w:rsidRPr="00655AA5">
        <w:rPr>
          <w:rFonts w:ascii="Times New Roman" w:hAnsi="Times New Roman" w:cs="Times New Roman"/>
          <w:sz w:val="28"/>
          <w:szCs w:val="28"/>
        </w:rPr>
        <w:t>Добросовестность контролируемых лиц может оцениваться через наличие и количество фактов  привлечения к административной ответственности в единицу времени или наличие публичной оценки соблюдения обязательных требований.</w:t>
      </w:r>
    </w:p>
    <w:p w:rsidR="005A3AE7" w:rsidRDefault="005A3AE7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52F" w:rsidRDefault="006A052F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52F" w:rsidRPr="006A052F" w:rsidRDefault="006A052F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052F">
        <w:rPr>
          <w:rFonts w:ascii="Times New Roman" w:hAnsi="Times New Roman" w:cs="Times New Roman"/>
          <w:b/>
          <w:i/>
          <w:sz w:val="28"/>
          <w:szCs w:val="28"/>
        </w:rPr>
        <w:t xml:space="preserve">Контроль в области охраны и использования ООПТ </w:t>
      </w:r>
    </w:p>
    <w:p w:rsidR="006A052F" w:rsidRDefault="006A052F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Возможные критерии риска:</w:t>
      </w:r>
    </w:p>
    <w:p w:rsidR="003A5153" w:rsidRDefault="006A052F" w:rsidP="003A515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8DF">
        <w:rPr>
          <w:rFonts w:ascii="Times New Roman" w:hAnsi="Times New Roman" w:cs="Times New Roman"/>
          <w:sz w:val="28"/>
          <w:szCs w:val="28"/>
        </w:rPr>
        <w:t xml:space="preserve">Тяжесть вреда </w:t>
      </w:r>
      <w:r w:rsidR="00EB0692" w:rsidRPr="000D68DF">
        <w:rPr>
          <w:rFonts w:ascii="Times New Roman" w:hAnsi="Times New Roman" w:cs="Times New Roman"/>
          <w:sz w:val="28"/>
          <w:szCs w:val="28"/>
        </w:rPr>
        <w:t>зависит от цели создания ООПТ</w:t>
      </w:r>
      <w:r w:rsidR="000D68DF">
        <w:rPr>
          <w:rFonts w:ascii="Times New Roman" w:hAnsi="Times New Roman" w:cs="Times New Roman"/>
          <w:sz w:val="28"/>
          <w:szCs w:val="28"/>
        </w:rPr>
        <w:t xml:space="preserve">, </w:t>
      </w:r>
      <w:r w:rsidR="003638DD">
        <w:rPr>
          <w:rFonts w:ascii="Times New Roman" w:hAnsi="Times New Roman" w:cs="Times New Roman"/>
          <w:sz w:val="28"/>
          <w:szCs w:val="28"/>
        </w:rPr>
        <w:t>особенностей режима ООПТ или ее отдельных зон, м</w:t>
      </w:r>
      <w:r w:rsidRPr="000D68DF">
        <w:rPr>
          <w:rFonts w:ascii="Times New Roman" w:hAnsi="Times New Roman" w:cs="Times New Roman"/>
          <w:sz w:val="28"/>
          <w:szCs w:val="28"/>
        </w:rPr>
        <w:t>ожет оцениваться п</w:t>
      </w:r>
      <w:r w:rsidR="00EB0692" w:rsidRPr="000D68DF">
        <w:rPr>
          <w:rFonts w:ascii="Times New Roman" w:hAnsi="Times New Roman" w:cs="Times New Roman"/>
          <w:sz w:val="28"/>
          <w:szCs w:val="28"/>
        </w:rPr>
        <w:t xml:space="preserve">о </w:t>
      </w:r>
      <w:r w:rsidR="003638DD">
        <w:rPr>
          <w:rFonts w:ascii="Times New Roman" w:hAnsi="Times New Roman" w:cs="Times New Roman"/>
          <w:sz w:val="28"/>
          <w:szCs w:val="28"/>
        </w:rPr>
        <w:t xml:space="preserve">уникальности </w:t>
      </w:r>
      <w:r w:rsidR="00EB0692" w:rsidRPr="000D68DF">
        <w:rPr>
          <w:rFonts w:ascii="Times New Roman" w:hAnsi="Times New Roman" w:cs="Times New Roman"/>
          <w:sz w:val="28"/>
          <w:szCs w:val="28"/>
        </w:rPr>
        <w:t xml:space="preserve">особо охраняемой природной территории, редкости охраняемых особей животного </w:t>
      </w:r>
      <w:r w:rsidR="000D68DF">
        <w:rPr>
          <w:rFonts w:ascii="Times New Roman" w:hAnsi="Times New Roman" w:cs="Times New Roman"/>
          <w:sz w:val="28"/>
          <w:szCs w:val="28"/>
        </w:rPr>
        <w:t xml:space="preserve">и растительного </w:t>
      </w:r>
      <w:r w:rsidR="00EB0692" w:rsidRPr="000D68DF">
        <w:rPr>
          <w:rFonts w:ascii="Times New Roman" w:hAnsi="Times New Roman" w:cs="Times New Roman"/>
          <w:sz w:val="28"/>
          <w:szCs w:val="28"/>
        </w:rPr>
        <w:t>мира</w:t>
      </w:r>
      <w:r w:rsidR="006324AF">
        <w:rPr>
          <w:rFonts w:ascii="Times New Roman" w:hAnsi="Times New Roman" w:cs="Times New Roman"/>
          <w:sz w:val="28"/>
          <w:szCs w:val="28"/>
        </w:rPr>
        <w:t>.</w:t>
      </w:r>
      <w:r w:rsidR="000D68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52F" w:rsidRPr="003A5153" w:rsidRDefault="006A052F" w:rsidP="003A5153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153">
        <w:rPr>
          <w:rFonts w:ascii="Times New Roman" w:hAnsi="Times New Roman" w:cs="Times New Roman"/>
          <w:sz w:val="28"/>
          <w:szCs w:val="28"/>
        </w:rPr>
        <w:t xml:space="preserve">Масштаб вреда  можно оценить через </w:t>
      </w:r>
      <w:r w:rsidR="003638DD" w:rsidRPr="003A5153">
        <w:rPr>
          <w:rFonts w:ascii="Times New Roman" w:hAnsi="Times New Roman" w:cs="Times New Roman"/>
          <w:sz w:val="28"/>
          <w:szCs w:val="28"/>
        </w:rPr>
        <w:t>площадь территории ООПТ или ее отдельных зон</w:t>
      </w:r>
      <w:r w:rsidR="006324AF" w:rsidRPr="003A5153">
        <w:rPr>
          <w:rFonts w:ascii="Times New Roman" w:hAnsi="Times New Roman" w:cs="Times New Roman"/>
          <w:sz w:val="28"/>
          <w:szCs w:val="28"/>
        </w:rPr>
        <w:t xml:space="preserve">; </w:t>
      </w:r>
      <w:r w:rsidRPr="003A5153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3638DD" w:rsidRPr="003A5153">
        <w:rPr>
          <w:rFonts w:ascii="Times New Roman" w:hAnsi="Times New Roman" w:cs="Times New Roman"/>
          <w:sz w:val="28"/>
          <w:szCs w:val="28"/>
        </w:rPr>
        <w:t>особей животного мира</w:t>
      </w:r>
      <w:r w:rsidRPr="003A5153">
        <w:rPr>
          <w:rFonts w:ascii="Times New Roman" w:hAnsi="Times New Roman" w:cs="Times New Roman"/>
          <w:sz w:val="28"/>
          <w:szCs w:val="28"/>
        </w:rPr>
        <w:t>, к</w:t>
      </w:r>
      <w:r w:rsidR="003638DD" w:rsidRPr="003A5153">
        <w:rPr>
          <w:rFonts w:ascii="Times New Roman" w:hAnsi="Times New Roman" w:cs="Times New Roman"/>
          <w:sz w:val="28"/>
          <w:szCs w:val="28"/>
        </w:rPr>
        <w:t>оторым может быть причинен ущерб</w:t>
      </w:r>
      <w:r w:rsidRPr="003A5153">
        <w:rPr>
          <w:rFonts w:ascii="Times New Roman" w:hAnsi="Times New Roman" w:cs="Times New Roman"/>
          <w:sz w:val="28"/>
          <w:szCs w:val="28"/>
        </w:rPr>
        <w:t xml:space="preserve">; </w:t>
      </w:r>
      <w:r w:rsidR="003638DD" w:rsidRPr="003A5153">
        <w:rPr>
          <w:rFonts w:ascii="Times New Roman" w:hAnsi="Times New Roman" w:cs="Times New Roman"/>
          <w:sz w:val="28"/>
          <w:szCs w:val="28"/>
        </w:rPr>
        <w:t xml:space="preserve">финансовую величину нанесенного ущерба или стоимость </w:t>
      </w:r>
      <w:r w:rsidRPr="003A5153">
        <w:rPr>
          <w:rFonts w:ascii="Times New Roman" w:hAnsi="Times New Roman" w:cs="Times New Roman"/>
          <w:sz w:val="28"/>
          <w:szCs w:val="28"/>
        </w:rPr>
        <w:t>восстановления</w:t>
      </w:r>
      <w:r w:rsidR="003638DD" w:rsidRPr="003A5153">
        <w:rPr>
          <w:rFonts w:ascii="Times New Roman" w:hAnsi="Times New Roman" w:cs="Times New Roman"/>
          <w:sz w:val="28"/>
          <w:szCs w:val="28"/>
        </w:rPr>
        <w:t xml:space="preserve"> лесов и почв</w:t>
      </w:r>
      <w:r w:rsidR="006324AF" w:rsidRPr="003A5153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="006324AF" w:rsidRPr="003A515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6324AF" w:rsidRPr="003A5153">
        <w:rPr>
          <w:rFonts w:ascii="Times New Roman" w:hAnsi="Times New Roman" w:cs="Times New Roman"/>
          <w:sz w:val="28"/>
          <w:szCs w:val="28"/>
        </w:rPr>
        <w:t>. см. статью 36 Федерального закона № 33-ФЗ от 14.03.1995).</w:t>
      </w:r>
    </w:p>
    <w:p w:rsidR="00AC0953" w:rsidRPr="00655CAE" w:rsidRDefault="00AC0953" w:rsidP="00EB507A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к более высоким категориям риска могут быть отнесены деятельность </w:t>
      </w:r>
      <w:r w:rsidR="003A5153">
        <w:rPr>
          <w:rFonts w:ascii="Times New Roman" w:hAnsi="Times New Roman" w:cs="Times New Roman"/>
          <w:sz w:val="28"/>
          <w:szCs w:val="28"/>
        </w:rPr>
        <w:t>контролируемых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CAE">
        <w:rPr>
          <w:rFonts w:ascii="Times New Roman" w:hAnsi="Times New Roman" w:cs="Times New Roman"/>
          <w:sz w:val="28"/>
          <w:szCs w:val="28"/>
        </w:rPr>
        <w:t>или производственные объекты на более крупных ООПТ</w:t>
      </w:r>
      <w:r w:rsidR="003B732A">
        <w:rPr>
          <w:rFonts w:ascii="Times New Roman" w:hAnsi="Times New Roman" w:cs="Times New Roman"/>
          <w:sz w:val="28"/>
          <w:szCs w:val="28"/>
        </w:rPr>
        <w:t xml:space="preserve">; ООПТ, </w:t>
      </w:r>
      <w:r w:rsidRPr="00655CAE">
        <w:rPr>
          <w:rFonts w:ascii="Times New Roman" w:hAnsi="Times New Roman" w:cs="Times New Roman"/>
          <w:sz w:val="28"/>
          <w:szCs w:val="28"/>
        </w:rPr>
        <w:t>имеющих особую ценность</w:t>
      </w:r>
      <w:r w:rsidR="003B732A">
        <w:rPr>
          <w:rFonts w:ascii="Times New Roman" w:hAnsi="Times New Roman" w:cs="Times New Roman"/>
          <w:sz w:val="28"/>
          <w:szCs w:val="28"/>
        </w:rPr>
        <w:t xml:space="preserve"> (значение) </w:t>
      </w:r>
      <w:r w:rsidRPr="00655CAE">
        <w:rPr>
          <w:rFonts w:ascii="Times New Roman" w:hAnsi="Times New Roman" w:cs="Times New Roman"/>
          <w:sz w:val="28"/>
          <w:szCs w:val="28"/>
        </w:rPr>
        <w:t xml:space="preserve"> или ООПТ (их зонах), имеющих более строгий режим. </w:t>
      </w:r>
    </w:p>
    <w:p w:rsidR="00655CAE" w:rsidRPr="00655CAE" w:rsidRDefault="003A5153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052F" w:rsidRPr="00655CAE">
        <w:rPr>
          <w:rFonts w:ascii="Times New Roman" w:hAnsi="Times New Roman" w:cs="Times New Roman"/>
          <w:sz w:val="28"/>
          <w:szCs w:val="28"/>
        </w:rPr>
        <w:t>. Вероятность н</w:t>
      </w:r>
      <w:r w:rsidR="003B732A">
        <w:rPr>
          <w:rFonts w:ascii="Times New Roman" w:hAnsi="Times New Roman" w:cs="Times New Roman"/>
          <w:sz w:val="28"/>
          <w:szCs w:val="28"/>
        </w:rPr>
        <w:t xml:space="preserve">аступления негативных событий. Например: </w:t>
      </w:r>
      <w:r w:rsidR="00655CAE" w:rsidRPr="00655CAE">
        <w:rPr>
          <w:rFonts w:ascii="Times New Roman" w:hAnsi="Times New Roman" w:cs="Times New Roman"/>
          <w:sz w:val="28"/>
          <w:szCs w:val="28"/>
        </w:rPr>
        <w:t xml:space="preserve">расположение поблизости от ООПТ </w:t>
      </w:r>
      <w:r w:rsidR="006A052F" w:rsidRPr="00655CAE">
        <w:rPr>
          <w:rFonts w:ascii="Times New Roman" w:hAnsi="Times New Roman" w:cs="Times New Roman"/>
          <w:sz w:val="28"/>
          <w:szCs w:val="28"/>
        </w:rPr>
        <w:t xml:space="preserve"> </w:t>
      </w:r>
      <w:r w:rsidR="00655CAE" w:rsidRPr="00655CAE">
        <w:rPr>
          <w:rFonts w:ascii="Times New Roman" w:hAnsi="Times New Roman" w:cs="Times New Roman"/>
          <w:sz w:val="28"/>
          <w:szCs w:val="28"/>
        </w:rPr>
        <w:t>транспортных трасс, крупных населенных пунктов</w:t>
      </w:r>
      <w:r w:rsidR="00E01CC1">
        <w:rPr>
          <w:rFonts w:ascii="Times New Roman" w:hAnsi="Times New Roman" w:cs="Times New Roman"/>
          <w:sz w:val="28"/>
          <w:szCs w:val="28"/>
        </w:rPr>
        <w:t>, сельскохозяйственных угодий</w:t>
      </w:r>
      <w:r w:rsidR="00655CAE" w:rsidRPr="00655CAE">
        <w:rPr>
          <w:rFonts w:ascii="Times New Roman" w:hAnsi="Times New Roman" w:cs="Times New Roman"/>
          <w:sz w:val="28"/>
          <w:szCs w:val="28"/>
        </w:rPr>
        <w:t xml:space="preserve">; вновь созданная ООПТ </w:t>
      </w:r>
      <w:r w:rsidR="00655CAE" w:rsidRPr="00655CAE">
        <w:rPr>
          <w:rFonts w:ascii="Times New Roman" w:hAnsi="Times New Roman" w:cs="Times New Roman"/>
          <w:i/>
          <w:sz w:val="28"/>
          <w:szCs w:val="28"/>
        </w:rPr>
        <w:t>(</w:t>
      </w:r>
      <w:r w:rsidR="00655CAE">
        <w:rPr>
          <w:rFonts w:ascii="Times New Roman" w:hAnsi="Times New Roman" w:cs="Times New Roman"/>
          <w:i/>
          <w:sz w:val="28"/>
          <w:szCs w:val="28"/>
        </w:rPr>
        <w:t xml:space="preserve">повышенный </w:t>
      </w:r>
      <w:r w:rsidR="00655CAE" w:rsidRPr="00655CAE">
        <w:rPr>
          <w:rFonts w:ascii="Times New Roman" w:hAnsi="Times New Roman" w:cs="Times New Roman"/>
          <w:i/>
          <w:sz w:val="28"/>
          <w:szCs w:val="28"/>
        </w:rPr>
        <w:t>риск нарушения реж</w:t>
      </w:r>
      <w:r w:rsidR="00655CAE">
        <w:rPr>
          <w:rFonts w:ascii="Times New Roman" w:hAnsi="Times New Roman" w:cs="Times New Roman"/>
          <w:i/>
          <w:sz w:val="28"/>
          <w:szCs w:val="28"/>
        </w:rPr>
        <w:t xml:space="preserve">има ООПТ, в </w:t>
      </w:r>
      <w:proofErr w:type="spellStart"/>
      <w:r w:rsidR="00655CAE">
        <w:rPr>
          <w:rFonts w:ascii="Times New Roman" w:hAnsi="Times New Roman" w:cs="Times New Roman"/>
          <w:i/>
          <w:sz w:val="28"/>
          <w:szCs w:val="28"/>
        </w:rPr>
        <w:t>т.ч</w:t>
      </w:r>
      <w:proofErr w:type="spellEnd"/>
      <w:r w:rsidR="00655CAE">
        <w:rPr>
          <w:rFonts w:ascii="Times New Roman" w:hAnsi="Times New Roman" w:cs="Times New Roman"/>
          <w:i/>
          <w:sz w:val="28"/>
          <w:szCs w:val="28"/>
        </w:rPr>
        <w:t xml:space="preserve">. в связи с «привычным» поведением населения, </w:t>
      </w:r>
      <w:r w:rsidR="003B732A">
        <w:rPr>
          <w:rFonts w:ascii="Times New Roman" w:hAnsi="Times New Roman" w:cs="Times New Roman"/>
          <w:i/>
          <w:sz w:val="28"/>
          <w:szCs w:val="28"/>
        </w:rPr>
        <w:t xml:space="preserve">ранее </w:t>
      </w:r>
      <w:r w:rsidR="00655CAE">
        <w:rPr>
          <w:rFonts w:ascii="Times New Roman" w:hAnsi="Times New Roman" w:cs="Times New Roman"/>
          <w:i/>
          <w:sz w:val="28"/>
          <w:szCs w:val="28"/>
        </w:rPr>
        <w:t>не ограниченным режимом ООПТ</w:t>
      </w:r>
      <w:r w:rsidR="00655CAE" w:rsidRPr="00655CAE">
        <w:rPr>
          <w:rFonts w:ascii="Times New Roman" w:hAnsi="Times New Roman" w:cs="Times New Roman"/>
          <w:i/>
          <w:sz w:val="28"/>
          <w:szCs w:val="28"/>
        </w:rPr>
        <w:t>)</w:t>
      </w:r>
      <w:r w:rsidR="003B73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052F" w:rsidRPr="00655AA5" w:rsidRDefault="00CB6699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052F" w:rsidRPr="00655CAE">
        <w:rPr>
          <w:rFonts w:ascii="Times New Roman" w:hAnsi="Times New Roman" w:cs="Times New Roman"/>
          <w:sz w:val="28"/>
          <w:szCs w:val="28"/>
        </w:rPr>
        <w:t>. Добросовестность контролируемых лиц может оцениваться через наличие и количество</w:t>
      </w:r>
      <w:r w:rsidR="006A052F" w:rsidRPr="00EB0692">
        <w:rPr>
          <w:rFonts w:ascii="Times New Roman" w:hAnsi="Times New Roman" w:cs="Times New Roman"/>
          <w:sz w:val="28"/>
          <w:szCs w:val="28"/>
        </w:rPr>
        <w:t xml:space="preserve"> фактов  привлечения к административной ответственности в единицу времени или наличие публичной оценки соблюдения обязательных требований.</w:t>
      </w:r>
    </w:p>
    <w:p w:rsidR="006A052F" w:rsidRDefault="006A052F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052F" w:rsidRDefault="006A052F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5153" w:rsidRDefault="003A5153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A5153" w:rsidRDefault="003A5153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A052F" w:rsidRDefault="006A052F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052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Лесной контроль </w:t>
      </w:r>
    </w:p>
    <w:p w:rsidR="003B732A" w:rsidRPr="00C052FC" w:rsidRDefault="003B732A" w:rsidP="00EB507A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2FC">
        <w:rPr>
          <w:rFonts w:ascii="Times New Roman" w:hAnsi="Times New Roman" w:cs="Times New Roman"/>
          <w:sz w:val="28"/>
          <w:szCs w:val="28"/>
        </w:rPr>
        <w:t xml:space="preserve">Тяжесть вреда </w:t>
      </w:r>
      <w:r w:rsidR="00C052FC" w:rsidRPr="00C052FC">
        <w:rPr>
          <w:rFonts w:ascii="Times New Roman" w:hAnsi="Times New Roman" w:cs="Times New Roman"/>
          <w:sz w:val="28"/>
          <w:szCs w:val="28"/>
        </w:rPr>
        <w:t xml:space="preserve">может зависеть от вида деятельности контролируемых лиц </w:t>
      </w:r>
      <w:r w:rsidRPr="00C052FC">
        <w:rPr>
          <w:rFonts w:ascii="Times New Roman" w:hAnsi="Times New Roman" w:cs="Times New Roman"/>
          <w:sz w:val="28"/>
          <w:szCs w:val="28"/>
        </w:rPr>
        <w:t xml:space="preserve"> </w:t>
      </w:r>
      <w:r w:rsidR="00C052FC">
        <w:rPr>
          <w:rFonts w:ascii="Times New Roman" w:hAnsi="Times New Roman" w:cs="Times New Roman"/>
          <w:sz w:val="28"/>
          <w:szCs w:val="28"/>
        </w:rPr>
        <w:t xml:space="preserve">на лесных участках </w:t>
      </w:r>
      <w:r w:rsidR="00C052FC" w:rsidRPr="0023656C">
        <w:rPr>
          <w:rFonts w:ascii="Times New Roman" w:hAnsi="Times New Roman" w:cs="Times New Roman"/>
          <w:i/>
          <w:sz w:val="28"/>
          <w:szCs w:val="28"/>
        </w:rPr>
        <w:t>(вида использования лесов</w:t>
      </w:r>
      <w:r w:rsidR="0023656C">
        <w:rPr>
          <w:rFonts w:ascii="Times New Roman" w:hAnsi="Times New Roman" w:cs="Times New Roman"/>
          <w:i/>
          <w:sz w:val="28"/>
          <w:szCs w:val="28"/>
        </w:rPr>
        <w:t xml:space="preserve"> согласно ст. 25 Л</w:t>
      </w:r>
      <w:r w:rsidR="00047BDE" w:rsidRPr="0023656C">
        <w:rPr>
          <w:rFonts w:ascii="Times New Roman" w:hAnsi="Times New Roman" w:cs="Times New Roman"/>
          <w:i/>
          <w:sz w:val="28"/>
          <w:szCs w:val="28"/>
        </w:rPr>
        <w:t>есного Кодекса РФ</w:t>
      </w:r>
      <w:r w:rsidR="00C052FC" w:rsidRPr="0023656C">
        <w:rPr>
          <w:rFonts w:ascii="Times New Roman" w:hAnsi="Times New Roman" w:cs="Times New Roman"/>
          <w:i/>
          <w:sz w:val="28"/>
          <w:szCs w:val="28"/>
        </w:rPr>
        <w:t>)</w:t>
      </w:r>
      <w:r w:rsidR="00C052FC">
        <w:rPr>
          <w:rFonts w:ascii="Times New Roman" w:hAnsi="Times New Roman" w:cs="Times New Roman"/>
          <w:sz w:val="28"/>
          <w:szCs w:val="28"/>
        </w:rPr>
        <w:t xml:space="preserve"> </w:t>
      </w:r>
      <w:r w:rsidR="00C052FC" w:rsidRPr="00C052FC">
        <w:rPr>
          <w:rFonts w:ascii="Times New Roman" w:hAnsi="Times New Roman" w:cs="Times New Roman"/>
          <w:sz w:val="28"/>
          <w:szCs w:val="28"/>
        </w:rPr>
        <w:t xml:space="preserve">и соответственно вида </w:t>
      </w:r>
      <w:r w:rsidR="00047BDE">
        <w:rPr>
          <w:rFonts w:ascii="Times New Roman" w:hAnsi="Times New Roman" w:cs="Times New Roman"/>
          <w:sz w:val="28"/>
          <w:szCs w:val="28"/>
        </w:rPr>
        <w:t xml:space="preserve">потенциального </w:t>
      </w:r>
      <w:r w:rsidR="00C052FC" w:rsidRPr="00C052FC">
        <w:rPr>
          <w:rFonts w:ascii="Times New Roman" w:hAnsi="Times New Roman" w:cs="Times New Roman"/>
          <w:sz w:val="28"/>
          <w:szCs w:val="28"/>
        </w:rPr>
        <w:t xml:space="preserve">ущерба. </w:t>
      </w:r>
    </w:p>
    <w:p w:rsidR="00047BDE" w:rsidRDefault="00C052FC" w:rsidP="00EB507A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2FC">
        <w:rPr>
          <w:rFonts w:ascii="Times New Roman" w:hAnsi="Times New Roman" w:cs="Times New Roman"/>
          <w:sz w:val="28"/>
          <w:szCs w:val="28"/>
        </w:rPr>
        <w:t>Например, к высоким категориям риска может быть отнесена деятельность контролируемых лиц по заготовке древесины или лесные участки</w:t>
      </w:r>
      <w:r w:rsidR="00047BDE">
        <w:rPr>
          <w:rFonts w:ascii="Times New Roman" w:hAnsi="Times New Roman" w:cs="Times New Roman"/>
          <w:sz w:val="28"/>
          <w:szCs w:val="28"/>
        </w:rPr>
        <w:t xml:space="preserve"> (производственный объект)</w:t>
      </w:r>
      <w:r w:rsidRPr="00C052FC">
        <w:rPr>
          <w:rFonts w:ascii="Times New Roman" w:hAnsi="Times New Roman" w:cs="Times New Roman"/>
          <w:sz w:val="28"/>
          <w:szCs w:val="28"/>
        </w:rPr>
        <w:t>, на которы</w:t>
      </w:r>
      <w:r w:rsidR="00047BDE">
        <w:rPr>
          <w:rFonts w:ascii="Times New Roman" w:hAnsi="Times New Roman" w:cs="Times New Roman"/>
          <w:sz w:val="28"/>
          <w:szCs w:val="28"/>
        </w:rPr>
        <w:t xml:space="preserve">х возможна заготовка древесины </w:t>
      </w:r>
      <w:r w:rsidR="00047BDE" w:rsidRPr="00047BDE">
        <w:rPr>
          <w:rFonts w:ascii="Times New Roman" w:hAnsi="Times New Roman" w:cs="Times New Roman"/>
          <w:i/>
          <w:sz w:val="28"/>
          <w:szCs w:val="28"/>
        </w:rPr>
        <w:t>(ущерб может быть нанесен лесам, бюджету)</w:t>
      </w:r>
      <w:r w:rsidR="00047B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5153" w:rsidRDefault="00047BDE" w:rsidP="003A5153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более низкой – научно-исследовательская деятельность, образовательная деятельность или лесные участки, на которых возможна такая деятельность. </w:t>
      </w:r>
    </w:p>
    <w:p w:rsidR="003B732A" w:rsidRPr="003A5153" w:rsidRDefault="003B732A" w:rsidP="003A5153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153">
        <w:rPr>
          <w:rFonts w:ascii="Times New Roman" w:hAnsi="Times New Roman" w:cs="Times New Roman"/>
          <w:sz w:val="28"/>
          <w:szCs w:val="28"/>
        </w:rPr>
        <w:t>Масштаб вреда можно оценить</w:t>
      </w:r>
      <w:r w:rsidR="000C3732" w:rsidRPr="003A5153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Pr="003A5153">
        <w:rPr>
          <w:rFonts w:ascii="Times New Roman" w:hAnsi="Times New Roman" w:cs="Times New Roman"/>
          <w:sz w:val="28"/>
          <w:szCs w:val="28"/>
        </w:rPr>
        <w:t xml:space="preserve"> через площадь территории</w:t>
      </w:r>
      <w:r w:rsidR="00047BDE" w:rsidRPr="003A5153">
        <w:rPr>
          <w:rFonts w:ascii="Times New Roman" w:hAnsi="Times New Roman" w:cs="Times New Roman"/>
          <w:sz w:val="28"/>
          <w:szCs w:val="28"/>
        </w:rPr>
        <w:t>,</w:t>
      </w:r>
      <w:r w:rsidR="00C052FC" w:rsidRPr="003A5153">
        <w:rPr>
          <w:rFonts w:ascii="Times New Roman" w:hAnsi="Times New Roman" w:cs="Times New Roman"/>
          <w:sz w:val="28"/>
          <w:szCs w:val="28"/>
        </w:rPr>
        <w:t xml:space="preserve"> предоставленной контролируемому лицу</w:t>
      </w:r>
      <w:r w:rsidR="00047BDE" w:rsidRPr="003A5153">
        <w:rPr>
          <w:rFonts w:ascii="Times New Roman" w:hAnsi="Times New Roman" w:cs="Times New Roman"/>
          <w:sz w:val="28"/>
          <w:szCs w:val="28"/>
        </w:rPr>
        <w:t xml:space="preserve"> (площадь лесного участка), величину </w:t>
      </w:r>
      <w:r w:rsidR="0029795C" w:rsidRPr="003A5153">
        <w:rPr>
          <w:rFonts w:ascii="Times New Roman" w:hAnsi="Times New Roman" w:cs="Times New Roman"/>
          <w:sz w:val="28"/>
          <w:szCs w:val="28"/>
        </w:rPr>
        <w:t xml:space="preserve">финансового </w:t>
      </w:r>
      <w:r w:rsidR="00047BDE" w:rsidRPr="003A5153">
        <w:rPr>
          <w:rFonts w:ascii="Times New Roman" w:hAnsi="Times New Roman" w:cs="Times New Roman"/>
          <w:sz w:val="28"/>
          <w:szCs w:val="28"/>
        </w:rPr>
        <w:t>ущерба (стоимость восстановления).</w:t>
      </w:r>
    </w:p>
    <w:p w:rsidR="003B732A" w:rsidRPr="003B732A" w:rsidRDefault="008304E6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732A" w:rsidRPr="0029795C">
        <w:rPr>
          <w:rFonts w:ascii="Times New Roman" w:hAnsi="Times New Roman" w:cs="Times New Roman"/>
          <w:sz w:val="28"/>
          <w:szCs w:val="28"/>
        </w:rPr>
        <w:t>. Вероятность наступления негативных событи</w:t>
      </w:r>
      <w:r w:rsidR="0029795C">
        <w:rPr>
          <w:rFonts w:ascii="Times New Roman" w:hAnsi="Times New Roman" w:cs="Times New Roman"/>
          <w:sz w:val="28"/>
          <w:szCs w:val="28"/>
        </w:rPr>
        <w:t xml:space="preserve">й, можно оценить, например, через местоположение  лесного участка </w:t>
      </w:r>
      <w:r w:rsidR="0029795C" w:rsidRPr="0029795C">
        <w:rPr>
          <w:rFonts w:ascii="Times New Roman" w:hAnsi="Times New Roman" w:cs="Times New Roman"/>
          <w:i/>
          <w:sz w:val="28"/>
          <w:szCs w:val="28"/>
        </w:rPr>
        <w:t>(риск незаконной рубки, самовольной постройки</w:t>
      </w:r>
      <w:r w:rsidR="000C3732">
        <w:rPr>
          <w:rFonts w:ascii="Times New Roman" w:hAnsi="Times New Roman" w:cs="Times New Roman"/>
          <w:i/>
          <w:sz w:val="28"/>
          <w:szCs w:val="28"/>
        </w:rPr>
        <w:t xml:space="preserve"> на дальних участках</w:t>
      </w:r>
      <w:r w:rsidR="0029795C" w:rsidRPr="000C3732">
        <w:rPr>
          <w:rFonts w:ascii="Times New Roman" w:hAnsi="Times New Roman" w:cs="Times New Roman"/>
          <w:sz w:val="28"/>
          <w:szCs w:val="28"/>
        </w:rPr>
        <w:t>)</w:t>
      </w:r>
      <w:r w:rsidR="000C3732" w:rsidRPr="000C3732">
        <w:rPr>
          <w:rFonts w:ascii="Times New Roman" w:hAnsi="Times New Roman" w:cs="Times New Roman"/>
          <w:sz w:val="28"/>
          <w:szCs w:val="28"/>
        </w:rPr>
        <w:t>;  «традиционно»</w:t>
      </w:r>
      <w:r w:rsidR="000C37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3732">
        <w:rPr>
          <w:rFonts w:ascii="Times New Roman" w:hAnsi="Times New Roman" w:cs="Times New Roman"/>
          <w:sz w:val="28"/>
          <w:szCs w:val="28"/>
        </w:rPr>
        <w:t>устанавливаемый ранее класс пожарной опасности для данного лесного участка</w:t>
      </w:r>
      <w:r w:rsidR="0023656C">
        <w:rPr>
          <w:rFonts w:ascii="Times New Roman" w:hAnsi="Times New Roman" w:cs="Times New Roman"/>
          <w:sz w:val="28"/>
          <w:szCs w:val="28"/>
        </w:rPr>
        <w:t xml:space="preserve"> и  пр.</w:t>
      </w:r>
    </w:p>
    <w:p w:rsidR="003B732A" w:rsidRPr="00655AA5" w:rsidRDefault="008304E6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732A" w:rsidRPr="0023656C">
        <w:rPr>
          <w:rFonts w:ascii="Times New Roman" w:hAnsi="Times New Roman" w:cs="Times New Roman"/>
          <w:sz w:val="28"/>
          <w:szCs w:val="28"/>
        </w:rPr>
        <w:t>. Добросовестность</w:t>
      </w:r>
      <w:r w:rsidR="003B732A" w:rsidRPr="00047BDE">
        <w:rPr>
          <w:rFonts w:ascii="Times New Roman" w:hAnsi="Times New Roman" w:cs="Times New Roman"/>
          <w:sz w:val="28"/>
          <w:szCs w:val="28"/>
        </w:rPr>
        <w:t xml:space="preserve"> контролируемых лиц может оцениваться через наличие и количество фактов  привлечения к административной ответственности в единицу времени или наличие публичной оценки соблюдения обязательных требований.</w:t>
      </w:r>
    </w:p>
    <w:p w:rsidR="003B732A" w:rsidRPr="006A052F" w:rsidRDefault="003B732A" w:rsidP="00EB50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3B732A" w:rsidRPr="006A052F" w:rsidSect="00EB0692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096" w:rsidRDefault="00BC3096" w:rsidP="006C27F5">
      <w:pPr>
        <w:spacing w:after="0" w:line="240" w:lineRule="auto"/>
      </w:pPr>
      <w:r>
        <w:separator/>
      </w:r>
    </w:p>
  </w:endnote>
  <w:endnote w:type="continuationSeparator" w:id="0">
    <w:p w:rsidR="00BC3096" w:rsidRDefault="00BC3096" w:rsidP="006C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096" w:rsidRDefault="00BC3096" w:rsidP="006C27F5">
      <w:pPr>
        <w:spacing w:after="0" w:line="240" w:lineRule="auto"/>
      </w:pPr>
      <w:r>
        <w:separator/>
      </w:r>
    </w:p>
  </w:footnote>
  <w:footnote w:type="continuationSeparator" w:id="0">
    <w:p w:rsidR="00BC3096" w:rsidRDefault="00BC3096" w:rsidP="006C27F5">
      <w:pPr>
        <w:spacing w:after="0" w:line="240" w:lineRule="auto"/>
      </w:pPr>
      <w:r>
        <w:continuationSeparator/>
      </w:r>
    </w:p>
  </w:footnote>
  <w:footnote w:id="1">
    <w:p w:rsidR="0041098D" w:rsidRDefault="0041098D">
      <w:pPr>
        <w:pStyle w:val="a5"/>
      </w:pPr>
      <w:r>
        <w:rPr>
          <w:rStyle w:val="a7"/>
        </w:rPr>
        <w:footnoteRef/>
      </w:r>
      <w:r>
        <w:t xml:space="preserve"> При подготовке методических рекомендаций использована также Базовая модель определения критериев и категорий риска,  утвержденная протоколом заседания проектного  комитета 31 марта 2017 г.№19 (3)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4E6E"/>
    <w:multiLevelType w:val="hybridMultilevel"/>
    <w:tmpl w:val="16CCD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670C3"/>
    <w:multiLevelType w:val="hybridMultilevel"/>
    <w:tmpl w:val="65167B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A94D42"/>
    <w:multiLevelType w:val="hybridMultilevel"/>
    <w:tmpl w:val="7F6C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85289"/>
    <w:multiLevelType w:val="hybridMultilevel"/>
    <w:tmpl w:val="408C9A7A"/>
    <w:lvl w:ilvl="0" w:tplc="4DB23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C458FC"/>
    <w:multiLevelType w:val="hybridMultilevel"/>
    <w:tmpl w:val="FDB6C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14A03"/>
    <w:multiLevelType w:val="hybridMultilevel"/>
    <w:tmpl w:val="E1447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3565C"/>
    <w:multiLevelType w:val="hybridMultilevel"/>
    <w:tmpl w:val="9236A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B2424"/>
    <w:multiLevelType w:val="hybridMultilevel"/>
    <w:tmpl w:val="3F9A7654"/>
    <w:lvl w:ilvl="0" w:tplc="08DE7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3D41F9"/>
    <w:multiLevelType w:val="hybridMultilevel"/>
    <w:tmpl w:val="AD4A6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31703"/>
    <w:multiLevelType w:val="hybridMultilevel"/>
    <w:tmpl w:val="2E2A79F8"/>
    <w:lvl w:ilvl="0" w:tplc="9D2AD99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367C1"/>
    <w:multiLevelType w:val="hybridMultilevel"/>
    <w:tmpl w:val="5D2CC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47AED"/>
    <w:multiLevelType w:val="hybridMultilevel"/>
    <w:tmpl w:val="EE26EA10"/>
    <w:lvl w:ilvl="0" w:tplc="273EE8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721B6"/>
    <w:multiLevelType w:val="hybridMultilevel"/>
    <w:tmpl w:val="1780D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6290A"/>
    <w:multiLevelType w:val="hybridMultilevel"/>
    <w:tmpl w:val="365A88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0A32361"/>
    <w:multiLevelType w:val="hybridMultilevel"/>
    <w:tmpl w:val="8B96A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A5855"/>
    <w:multiLevelType w:val="hybridMultilevel"/>
    <w:tmpl w:val="166819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98019F6"/>
    <w:multiLevelType w:val="hybridMultilevel"/>
    <w:tmpl w:val="30A2481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 w15:restartNumberingAfterBreak="0">
    <w:nsid w:val="3EF91F42"/>
    <w:multiLevelType w:val="hybridMultilevel"/>
    <w:tmpl w:val="B308E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B627D"/>
    <w:multiLevelType w:val="hybridMultilevel"/>
    <w:tmpl w:val="4F1A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312DB"/>
    <w:multiLevelType w:val="hybridMultilevel"/>
    <w:tmpl w:val="31A6F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15A32"/>
    <w:multiLevelType w:val="hybridMultilevel"/>
    <w:tmpl w:val="136C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A08D5"/>
    <w:multiLevelType w:val="hybridMultilevel"/>
    <w:tmpl w:val="0F127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167DC"/>
    <w:multiLevelType w:val="hybridMultilevel"/>
    <w:tmpl w:val="8B96A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B6806"/>
    <w:multiLevelType w:val="hybridMultilevel"/>
    <w:tmpl w:val="73202404"/>
    <w:lvl w:ilvl="0" w:tplc="A142E65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93866"/>
    <w:multiLevelType w:val="hybridMultilevel"/>
    <w:tmpl w:val="CF5CA178"/>
    <w:lvl w:ilvl="0" w:tplc="A142E65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87E49"/>
    <w:multiLevelType w:val="hybridMultilevel"/>
    <w:tmpl w:val="F998E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8257D"/>
    <w:multiLevelType w:val="hybridMultilevel"/>
    <w:tmpl w:val="44E0DB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D60D7E"/>
    <w:multiLevelType w:val="hybridMultilevel"/>
    <w:tmpl w:val="9B105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322857"/>
    <w:multiLevelType w:val="hybridMultilevel"/>
    <w:tmpl w:val="AC969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1457D"/>
    <w:multiLevelType w:val="hybridMultilevel"/>
    <w:tmpl w:val="0374B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25E8C"/>
    <w:multiLevelType w:val="hybridMultilevel"/>
    <w:tmpl w:val="AD4A6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408FE"/>
    <w:multiLevelType w:val="hybridMultilevel"/>
    <w:tmpl w:val="619C3294"/>
    <w:lvl w:ilvl="0" w:tplc="A142E652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621A41"/>
    <w:multiLevelType w:val="hybridMultilevel"/>
    <w:tmpl w:val="C31A354E"/>
    <w:lvl w:ilvl="0" w:tplc="834687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801BA"/>
    <w:multiLevelType w:val="hybridMultilevel"/>
    <w:tmpl w:val="AD4A6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9754A2"/>
    <w:multiLevelType w:val="hybridMultilevel"/>
    <w:tmpl w:val="2EBAE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94476"/>
    <w:multiLevelType w:val="hybridMultilevel"/>
    <w:tmpl w:val="3F82C7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2E6027"/>
    <w:multiLevelType w:val="hybridMultilevel"/>
    <w:tmpl w:val="0D829544"/>
    <w:lvl w:ilvl="0" w:tplc="08DE7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06F48"/>
    <w:multiLevelType w:val="multilevel"/>
    <w:tmpl w:val="AF9A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8"/>
  </w:num>
  <w:num w:numId="4">
    <w:abstractNumId w:val="37"/>
  </w:num>
  <w:num w:numId="5">
    <w:abstractNumId w:val="25"/>
  </w:num>
  <w:num w:numId="6">
    <w:abstractNumId w:val="9"/>
  </w:num>
  <w:num w:numId="7">
    <w:abstractNumId w:val="12"/>
  </w:num>
  <w:num w:numId="8">
    <w:abstractNumId w:val="13"/>
  </w:num>
  <w:num w:numId="9">
    <w:abstractNumId w:val="1"/>
  </w:num>
  <w:num w:numId="10">
    <w:abstractNumId w:val="23"/>
  </w:num>
  <w:num w:numId="11">
    <w:abstractNumId w:val="31"/>
  </w:num>
  <w:num w:numId="12">
    <w:abstractNumId w:val="24"/>
  </w:num>
  <w:num w:numId="13">
    <w:abstractNumId w:val="22"/>
  </w:num>
  <w:num w:numId="14">
    <w:abstractNumId w:val="14"/>
  </w:num>
  <w:num w:numId="15">
    <w:abstractNumId w:val="27"/>
  </w:num>
  <w:num w:numId="16">
    <w:abstractNumId w:val="2"/>
  </w:num>
  <w:num w:numId="17">
    <w:abstractNumId w:val="35"/>
  </w:num>
  <w:num w:numId="18">
    <w:abstractNumId w:val="0"/>
  </w:num>
  <w:num w:numId="19">
    <w:abstractNumId w:val="20"/>
  </w:num>
  <w:num w:numId="20">
    <w:abstractNumId w:val="3"/>
  </w:num>
  <w:num w:numId="21">
    <w:abstractNumId w:val="7"/>
  </w:num>
  <w:num w:numId="22">
    <w:abstractNumId w:val="36"/>
  </w:num>
  <w:num w:numId="23">
    <w:abstractNumId w:val="29"/>
  </w:num>
  <w:num w:numId="24">
    <w:abstractNumId w:val="10"/>
  </w:num>
  <w:num w:numId="25">
    <w:abstractNumId w:val="17"/>
  </w:num>
  <w:num w:numId="26">
    <w:abstractNumId w:val="26"/>
  </w:num>
  <w:num w:numId="27">
    <w:abstractNumId w:val="18"/>
  </w:num>
  <w:num w:numId="28">
    <w:abstractNumId w:val="16"/>
  </w:num>
  <w:num w:numId="29">
    <w:abstractNumId w:val="21"/>
  </w:num>
  <w:num w:numId="30">
    <w:abstractNumId w:val="32"/>
  </w:num>
  <w:num w:numId="31">
    <w:abstractNumId w:val="15"/>
  </w:num>
  <w:num w:numId="32">
    <w:abstractNumId w:val="11"/>
  </w:num>
  <w:num w:numId="33">
    <w:abstractNumId w:val="19"/>
  </w:num>
  <w:num w:numId="34">
    <w:abstractNumId w:val="8"/>
  </w:num>
  <w:num w:numId="35">
    <w:abstractNumId w:val="30"/>
  </w:num>
  <w:num w:numId="36">
    <w:abstractNumId w:val="33"/>
  </w:num>
  <w:num w:numId="37">
    <w:abstractNumId w:val="6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ED"/>
    <w:rsid w:val="0000659D"/>
    <w:rsid w:val="000120B7"/>
    <w:rsid w:val="0002799C"/>
    <w:rsid w:val="00047BDE"/>
    <w:rsid w:val="00072C7F"/>
    <w:rsid w:val="000B04A2"/>
    <w:rsid w:val="000B169C"/>
    <w:rsid w:val="000C3732"/>
    <w:rsid w:val="000C7289"/>
    <w:rsid w:val="000D68DF"/>
    <w:rsid w:val="000E6745"/>
    <w:rsid w:val="001075B8"/>
    <w:rsid w:val="00155398"/>
    <w:rsid w:val="0018143E"/>
    <w:rsid w:val="00187E0E"/>
    <w:rsid w:val="001D7BAE"/>
    <w:rsid w:val="00210863"/>
    <w:rsid w:val="00232271"/>
    <w:rsid w:val="00232EFC"/>
    <w:rsid w:val="0023656C"/>
    <w:rsid w:val="0024137F"/>
    <w:rsid w:val="00244AE9"/>
    <w:rsid w:val="00253397"/>
    <w:rsid w:val="00253AAA"/>
    <w:rsid w:val="0029795C"/>
    <w:rsid w:val="002B3865"/>
    <w:rsid w:val="002C098B"/>
    <w:rsid w:val="002C1524"/>
    <w:rsid w:val="002E3235"/>
    <w:rsid w:val="00311D1E"/>
    <w:rsid w:val="003124B7"/>
    <w:rsid w:val="003172C1"/>
    <w:rsid w:val="00325145"/>
    <w:rsid w:val="00346C3E"/>
    <w:rsid w:val="00350100"/>
    <w:rsid w:val="00357255"/>
    <w:rsid w:val="003638DD"/>
    <w:rsid w:val="00377187"/>
    <w:rsid w:val="003A3A56"/>
    <w:rsid w:val="003A5153"/>
    <w:rsid w:val="003B732A"/>
    <w:rsid w:val="003C4316"/>
    <w:rsid w:val="003D4074"/>
    <w:rsid w:val="004059F8"/>
    <w:rsid w:val="00406F9F"/>
    <w:rsid w:val="0041098D"/>
    <w:rsid w:val="00411884"/>
    <w:rsid w:val="00412B18"/>
    <w:rsid w:val="00416D24"/>
    <w:rsid w:val="004259D3"/>
    <w:rsid w:val="00434095"/>
    <w:rsid w:val="0044462B"/>
    <w:rsid w:val="00453965"/>
    <w:rsid w:val="00457BEE"/>
    <w:rsid w:val="004A664F"/>
    <w:rsid w:val="004A6930"/>
    <w:rsid w:val="004B7011"/>
    <w:rsid w:val="004E0B8E"/>
    <w:rsid w:val="00504C66"/>
    <w:rsid w:val="00510877"/>
    <w:rsid w:val="00510DF3"/>
    <w:rsid w:val="0052180D"/>
    <w:rsid w:val="00541164"/>
    <w:rsid w:val="00542DA6"/>
    <w:rsid w:val="00546437"/>
    <w:rsid w:val="00560C7E"/>
    <w:rsid w:val="005A2AED"/>
    <w:rsid w:val="005A3AE7"/>
    <w:rsid w:val="005A5509"/>
    <w:rsid w:val="005A6D7B"/>
    <w:rsid w:val="005D7799"/>
    <w:rsid w:val="005E3053"/>
    <w:rsid w:val="005F7147"/>
    <w:rsid w:val="0062194A"/>
    <w:rsid w:val="006324AF"/>
    <w:rsid w:val="006408C0"/>
    <w:rsid w:val="006479D4"/>
    <w:rsid w:val="00655AA5"/>
    <w:rsid w:val="00655CAE"/>
    <w:rsid w:val="00665ADA"/>
    <w:rsid w:val="00666882"/>
    <w:rsid w:val="00686066"/>
    <w:rsid w:val="006916F3"/>
    <w:rsid w:val="00691DA6"/>
    <w:rsid w:val="006A052F"/>
    <w:rsid w:val="006C27F5"/>
    <w:rsid w:val="006C31B3"/>
    <w:rsid w:val="006D67EC"/>
    <w:rsid w:val="00712A11"/>
    <w:rsid w:val="00733DAB"/>
    <w:rsid w:val="0074242C"/>
    <w:rsid w:val="007464B2"/>
    <w:rsid w:val="007540DB"/>
    <w:rsid w:val="00792154"/>
    <w:rsid w:val="007C1278"/>
    <w:rsid w:val="007D6A98"/>
    <w:rsid w:val="007F0FD5"/>
    <w:rsid w:val="007F2C9E"/>
    <w:rsid w:val="00801A71"/>
    <w:rsid w:val="008052A3"/>
    <w:rsid w:val="00813F21"/>
    <w:rsid w:val="00816F6D"/>
    <w:rsid w:val="008236E0"/>
    <w:rsid w:val="008304E6"/>
    <w:rsid w:val="008553DB"/>
    <w:rsid w:val="00856683"/>
    <w:rsid w:val="00857A4C"/>
    <w:rsid w:val="008631D0"/>
    <w:rsid w:val="00884DBE"/>
    <w:rsid w:val="008B4EB1"/>
    <w:rsid w:val="008E2E46"/>
    <w:rsid w:val="008F3717"/>
    <w:rsid w:val="009048E1"/>
    <w:rsid w:val="00916647"/>
    <w:rsid w:val="00923900"/>
    <w:rsid w:val="00980F68"/>
    <w:rsid w:val="00994C68"/>
    <w:rsid w:val="00997E96"/>
    <w:rsid w:val="009A7242"/>
    <w:rsid w:val="009B77CD"/>
    <w:rsid w:val="009D2679"/>
    <w:rsid w:val="009D6C2A"/>
    <w:rsid w:val="009E6C9B"/>
    <w:rsid w:val="00A10283"/>
    <w:rsid w:val="00A82BAE"/>
    <w:rsid w:val="00A8677A"/>
    <w:rsid w:val="00AA11E8"/>
    <w:rsid w:val="00AB1DA8"/>
    <w:rsid w:val="00AC0953"/>
    <w:rsid w:val="00AD4FAF"/>
    <w:rsid w:val="00AF57FD"/>
    <w:rsid w:val="00B10561"/>
    <w:rsid w:val="00B64EAF"/>
    <w:rsid w:val="00B71EF7"/>
    <w:rsid w:val="00B85BB1"/>
    <w:rsid w:val="00BB5B27"/>
    <w:rsid w:val="00BB5E78"/>
    <w:rsid w:val="00BC2F48"/>
    <w:rsid w:val="00BC3096"/>
    <w:rsid w:val="00BE1FCD"/>
    <w:rsid w:val="00BF0BE5"/>
    <w:rsid w:val="00BF5AD2"/>
    <w:rsid w:val="00C052FC"/>
    <w:rsid w:val="00C34484"/>
    <w:rsid w:val="00C409A6"/>
    <w:rsid w:val="00C72F81"/>
    <w:rsid w:val="00CA4BC0"/>
    <w:rsid w:val="00CB6699"/>
    <w:rsid w:val="00CE5069"/>
    <w:rsid w:val="00CE6249"/>
    <w:rsid w:val="00D05D15"/>
    <w:rsid w:val="00D13831"/>
    <w:rsid w:val="00D20849"/>
    <w:rsid w:val="00D374F5"/>
    <w:rsid w:val="00D5454C"/>
    <w:rsid w:val="00D63EB6"/>
    <w:rsid w:val="00D830DB"/>
    <w:rsid w:val="00DB3B65"/>
    <w:rsid w:val="00DD333E"/>
    <w:rsid w:val="00DD5C13"/>
    <w:rsid w:val="00DE0FF9"/>
    <w:rsid w:val="00E01CC1"/>
    <w:rsid w:val="00E221DE"/>
    <w:rsid w:val="00E34804"/>
    <w:rsid w:val="00E4483F"/>
    <w:rsid w:val="00E67041"/>
    <w:rsid w:val="00EA70A7"/>
    <w:rsid w:val="00EB0692"/>
    <w:rsid w:val="00EB507A"/>
    <w:rsid w:val="00EB56A7"/>
    <w:rsid w:val="00ED05F4"/>
    <w:rsid w:val="00ED14AF"/>
    <w:rsid w:val="00F03190"/>
    <w:rsid w:val="00F068EE"/>
    <w:rsid w:val="00F06BD5"/>
    <w:rsid w:val="00F1753C"/>
    <w:rsid w:val="00F42827"/>
    <w:rsid w:val="00F4394E"/>
    <w:rsid w:val="00F51100"/>
    <w:rsid w:val="00F527E0"/>
    <w:rsid w:val="00F60B34"/>
    <w:rsid w:val="00F7111C"/>
    <w:rsid w:val="00F76C3E"/>
    <w:rsid w:val="00F76C71"/>
    <w:rsid w:val="00F82E77"/>
    <w:rsid w:val="00FA2FAB"/>
    <w:rsid w:val="00FB7656"/>
    <w:rsid w:val="00FC7622"/>
    <w:rsid w:val="00FE2220"/>
    <w:rsid w:val="00FE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D3C8C-0588-47C6-A63C-D793FBB5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BE5"/>
    <w:pPr>
      <w:ind w:left="720"/>
      <w:contextualSpacing/>
    </w:pPr>
  </w:style>
  <w:style w:type="table" w:styleId="a4">
    <w:name w:val="Table Grid"/>
    <w:basedOn w:val="a1"/>
    <w:uiPriority w:val="39"/>
    <w:rsid w:val="00AF5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6C27F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C27F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C27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608D1-902D-48C7-803C-15C1D7029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6257</Words>
  <Characters>35670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Е. Ноздрачева</dc:creator>
  <cp:keywords/>
  <dc:description/>
  <cp:lastModifiedBy>Ирина Е. Ноздрачева</cp:lastModifiedBy>
  <cp:revision>2</cp:revision>
  <dcterms:created xsi:type="dcterms:W3CDTF">2025-07-04T14:21:00Z</dcterms:created>
  <dcterms:modified xsi:type="dcterms:W3CDTF">2025-07-04T14:21:00Z</dcterms:modified>
</cp:coreProperties>
</file>